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EDE" w:rsidRDefault="00190EDE" w:rsidP="00190EDE">
      <w:pPr>
        <w:pStyle w:val="a4"/>
        <w:outlineLvl w:val="0"/>
        <w:rPr>
          <w:color w:val="0000FF"/>
        </w:rPr>
      </w:pPr>
      <w:r>
        <w:rPr>
          <w:rFonts w:hint="eastAsia"/>
          <w:color w:val="0000FF"/>
        </w:rPr>
        <w:t>【題庫-大數據分析及應用】</w:t>
      </w:r>
    </w:p>
    <w:p w:rsidR="00976AD0" w:rsidRDefault="007A36BC" w:rsidP="007A36BC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A)</w:t>
      </w:r>
      <w:r>
        <w:rPr>
          <w:rFonts w:hint="eastAsia"/>
        </w:rPr>
        <w:t>大數據分析之英文</w:t>
      </w:r>
    </w:p>
    <w:p w:rsidR="007A36BC" w:rsidRDefault="007A36BC" w:rsidP="007A36BC">
      <w:pPr>
        <w:pStyle w:val="a5"/>
        <w:numPr>
          <w:ilvl w:val="1"/>
          <w:numId w:val="2"/>
        </w:numPr>
        <w:ind w:leftChars="0"/>
      </w:pPr>
      <w:r>
        <w:t>Big data analysis</w:t>
      </w:r>
    </w:p>
    <w:p w:rsidR="007A36BC" w:rsidRDefault="007A36BC" w:rsidP="007A36BC">
      <w:pPr>
        <w:pStyle w:val="a5"/>
        <w:numPr>
          <w:ilvl w:val="1"/>
          <w:numId w:val="2"/>
        </w:numPr>
        <w:ind w:leftChars="0"/>
      </w:pPr>
      <w:r>
        <w:t>Big information analysis</w:t>
      </w:r>
    </w:p>
    <w:p w:rsidR="007A36BC" w:rsidRDefault="007A36BC" w:rsidP="007A36BC">
      <w:pPr>
        <w:pStyle w:val="a5"/>
        <w:numPr>
          <w:ilvl w:val="1"/>
          <w:numId w:val="2"/>
        </w:numPr>
        <w:ind w:leftChars="0"/>
      </w:pPr>
      <w:r>
        <w:t>Big statistic</w:t>
      </w:r>
    </w:p>
    <w:p w:rsidR="007A36BC" w:rsidRDefault="007A36BC" w:rsidP="007A36BC">
      <w:pPr>
        <w:pStyle w:val="a5"/>
        <w:numPr>
          <w:ilvl w:val="1"/>
          <w:numId w:val="2"/>
        </w:numPr>
        <w:ind w:leftChars="0"/>
      </w:pPr>
      <w:r>
        <w:t>Big data mining</w:t>
      </w:r>
    </w:p>
    <w:p w:rsidR="007A36BC" w:rsidRDefault="007A36BC" w:rsidP="007A36BC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D)</w:t>
      </w:r>
      <w:r>
        <w:rPr>
          <w:rFonts w:hint="eastAsia"/>
        </w:rPr>
        <w:t>大數據的特性中，</w:t>
      </w:r>
      <w:proofErr w:type="gramStart"/>
      <w:r>
        <w:t>”</w:t>
      </w:r>
      <w:proofErr w:type="gramEnd"/>
      <w:r>
        <w:rPr>
          <w:rFonts w:hint="eastAsia"/>
        </w:rPr>
        <w:t>巨量性</w:t>
      </w:r>
      <w:proofErr w:type="gramStart"/>
      <w:r>
        <w:t>”</w:t>
      </w:r>
      <w:proofErr w:type="gramEnd"/>
      <w:r>
        <w:rPr>
          <w:rFonts w:hint="eastAsia"/>
        </w:rPr>
        <w:t>的英文</w:t>
      </w:r>
    </w:p>
    <w:p w:rsidR="007A36BC" w:rsidRDefault="007A36BC" w:rsidP="007A36BC">
      <w:pPr>
        <w:pStyle w:val="a5"/>
        <w:numPr>
          <w:ilvl w:val="0"/>
          <w:numId w:val="3"/>
        </w:numPr>
        <w:ind w:leftChars="0"/>
      </w:pPr>
      <w:r>
        <w:t>Velocity</w:t>
      </w:r>
    </w:p>
    <w:p w:rsidR="007A36BC" w:rsidRDefault="007A36BC" w:rsidP="007A36BC">
      <w:pPr>
        <w:pStyle w:val="a5"/>
        <w:numPr>
          <w:ilvl w:val="0"/>
          <w:numId w:val="3"/>
        </w:numPr>
        <w:ind w:leftChars="0"/>
      </w:pPr>
      <w:r>
        <w:t>Veracity</w:t>
      </w:r>
    </w:p>
    <w:p w:rsidR="007A36BC" w:rsidRDefault="007A36BC" w:rsidP="007A36BC">
      <w:pPr>
        <w:pStyle w:val="a5"/>
        <w:numPr>
          <w:ilvl w:val="0"/>
          <w:numId w:val="3"/>
        </w:numPr>
        <w:ind w:leftChars="0"/>
      </w:pPr>
      <w:r>
        <w:t>Variety</w:t>
      </w:r>
    </w:p>
    <w:p w:rsidR="007A36BC" w:rsidRDefault="007A36BC" w:rsidP="007A36BC">
      <w:pPr>
        <w:pStyle w:val="a5"/>
        <w:numPr>
          <w:ilvl w:val="0"/>
          <w:numId w:val="3"/>
        </w:numPr>
        <w:ind w:leftChars="0"/>
      </w:pPr>
      <w:r>
        <w:t>Volume</w:t>
      </w:r>
    </w:p>
    <w:p w:rsidR="00EF6098" w:rsidRDefault="00EF6098" w:rsidP="00EF6098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rPr>
          <w:rFonts w:hint="eastAsia"/>
        </w:rPr>
        <w:t>A</w:t>
      </w:r>
      <w:r>
        <w:t>)</w:t>
      </w:r>
      <w:r>
        <w:rPr>
          <w:rFonts w:hint="eastAsia"/>
        </w:rPr>
        <w:t>大數據的特性中，</w:t>
      </w:r>
      <w:proofErr w:type="gramStart"/>
      <w:r>
        <w:t>”</w:t>
      </w:r>
      <w:proofErr w:type="gramEnd"/>
      <w:r>
        <w:rPr>
          <w:rFonts w:hint="eastAsia"/>
        </w:rPr>
        <w:t>即時</w:t>
      </w:r>
      <w:r>
        <w:rPr>
          <w:rFonts w:hint="eastAsia"/>
        </w:rPr>
        <w:t>性</w:t>
      </w:r>
      <w:proofErr w:type="gramStart"/>
      <w:r>
        <w:t>”</w:t>
      </w:r>
      <w:proofErr w:type="gramEnd"/>
      <w:r>
        <w:rPr>
          <w:rFonts w:hint="eastAsia"/>
        </w:rPr>
        <w:t>的英文</w:t>
      </w:r>
    </w:p>
    <w:p w:rsidR="00EF6098" w:rsidRDefault="00EF6098" w:rsidP="00EF6098">
      <w:pPr>
        <w:pStyle w:val="a5"/>
        <w:numPr>
          <w:ilvl w:val="0"/>
          <w:numId w:val="4"/>
        </w:numPr>
        <w:ind w:leftChars="0"/>
      </w:pPr>
      <w:r>
        <w:t>Velocity</w:t>
      </w:r>
    </w:p>
    <w:p w:rsidR="00EF6098" w:rsidRDefault="00EF6098" w:rsidP="00EF6098">
      <w:pPr>
        <w:pStyle w:val="a5"/>
        <w:numPr>
          <w:ilvl w:val="0"/>
          <w:numId w:val="4"/>
        </w:numPr>
        <w:ind w:leftChars="0"/>
      </w:pPr>
      <w:r>
        <w:t>Veracity</w:t>
      </w:r>
    </w:p>
    <w:p w:rsidR="00EF6098" w:rsidRDefault="00EF6098" w:rsidP="00EF6098">
      <w:pPr>
        <w:pStyle w:val="a5"/>
        <w:numPr>
          <w:ilvl w:val="0"/>
          <w:numId w:val="4"/>
        </w:numPr>
        <w:ind w:leftChars="0"/>
      </w:pPr>
      <w:r>
        <w:t>Variety</w:t>
      </w:r>
    </w:p>
    <w:p w:rsidR="00EF6098" w:rsidRDefault="00EF6098" w:rsidP="00EF6098">
      <w:pPr>
        <w:pStyle w:val="a5"/>
        <w:numPr>
          <w:ilvl w:val="0"/>
          <w:numId w:val="4"/>
        </w:numPr>
        <w:ind w:leftChars="0"/>
      </w:pPr>
      <w:r>
        <w:t>Volume</w:t>
      </w:r>
    </w:p>
    <w:p w:rsidR="00EF6098" w:rsidRDefault="00EF6098" w:rsidP="00EF6098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rPr>
          <w:rFonts w:hint="eastAsia"/>
        </w:rPr>
        <w:t>B</w:t>
      </w:r>
      <w:r>
        <w:t>)</w:t>
      </w:r>
      <w:r>
        <w:rPr>
          <w:rFonts w:hint="eastAsia"/>
        </w:rPr>
        <w:t>大數據的特性中，</w:t>
      </w:r>
      <w:proofErr w:type="gramStart"/>
      <w:r>
        <w:t>”</w:t>
      </w:r>
      <w:proofErr w:type="gramEnd"/>
      <w:r>
        <w:rPr>
          <w:rFonts w:hint="eastAsia"/>
        </w:rPr>
        <w:t>不確定</w:t>
      </w:r>
      <w:r>
        <w:rPr>
          <w:rFonts w:hint="eastAsia"/>
        </w:rPr>
        <w:t>性</w:t>
      </w:r>
      <w:proofErr w:type="gramStart"/>
      <w:r>
        <w:t>”</w:t>
      </w:r>
      <w:proofErr w:type="gramEnd"/>
      <w:r>
        <w:rPr>
          <w:rFonts w:hint="eastAsia"/>
        </w:rPr>
        <w:t>的英文</w:t>
      </w:r>
    </w:p>
    <w:p w:rsidR="00EF6098" w:rsidRDefault="00EF6098" w:rsidP="00EF6098">
      <w:pPr>
        <w:pStyle w:val="a5"/>
        <w:numPr>
          <w:ilvl w:val="0"/>
          <w:numId w:val="5"/>
        </w:numPr>
        <w:ind w:leftChars="0"/>
      </w:pPr>
      <w:r>
        <w:t>Velocity</w:t>
      </w:r>
    </w:p>
    <w:p w:rsidR="00EF6098" w:rsidRDefault="00EF6098" w:rsidP="00EF6098">
      <w:pPr>
        <w:pStyle w:val="a5"/>
        <w:numPr>
          <w:ilvl w:val="0"/>
          <w:numId w:val="5"/>
        </w:numPr>
        <w:ind w:leftChars="0"/>
      </w:pPr>
      <w:r>
        <w:t>Veracity</w:t>
      </w:r>
    </w:p>
    <w:p w:rsidR="00EF6098" w:rsidRDefault="00EF6098" w:rsidP="00EF6098">
      <w:pPr>
        <w:pStyle w:val="a5"/>
        <w:numPr>
          <w:ilvl w:val="0"/>
          <w:numId w:val="5"/>
        </w:numPr>
        <w:ind w:leftChars="0"/>
      </w:pPr>
      <w:r>
        <w:t>Variety</w:t>
      </w:r>
    </w:p>
    <w:p w:rsidR="00EF6098" w:rsidRDefault="00EF6098" w:rsidP="00EF6098">
      <w:pPr>
        <w:pStyle w:val="a5"/>
        <w:numPr>
          <w:ilvl w:val="0"/>
          <w:numId w:val="5"/>
        </w:numPr>
        <w:ind w:leftChars="0"/>
      </w:pPr>
      <w:r>
        <w:t>Volume</w:t>
      </w:r>
    </w:p>
    <w:p w:rsidR="00EF6098" w:rsidRDefault="00EF6098" w:rsidP="00EF6098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rPr>
          <w:rFonts w:hint="eastAsia"/>
        </w:rPr>
        <w:t>C</w:t>
      </w:r>
      <w:r>
        <w:t>)</w:t>
      </w:r>
      <w:r>
        <w:rPr>
          <w:rFonts w:hint="eastAsia"/>
        </w:rPr>
        <w:t>大數據的特性中，</w:t>
      </w:r>
      <w:proofErr w:type="gramStart"/>
      <w:r>
        <w:t>”</w:t>
      </w:r>
      <w:proofErr w:type="gramEnd"/>
      <w:r>
        <w:rPr>
          <w:rFonts w:hint="eastAsia"/>
        </w:rPr>
        <w:t>多樣</w:t>
      </w:r>
      <w:r>
        <w:rPr>
          <w:rFonts w:hint="eastAsia"/>
        </w:rPr>
        <w:t>性</w:t>
      </w:r>
      <w:proofErr w:type="gramStart"/>
      <w:r>
        <w:t>”</w:t>
      </w:r>
      <w:proofErr w:type="gramEnd"/>
      <w:r>
        <w:rPr>
          <w:rFonts w:hint="eastAsia"/>
        </w:rPr>
        <w:t>的英文</w:t>
      </w:r>
    </w:p>
    <w:p w:rsidR="00EF6098" w:rsidRDefault="00EF6098" w:rsidP="00EF6098">
      <w:pPr>
        <w:pStyle w:val="a5"/>
        <w:numPr>
          <w:ilvl w:val="0"/>
          <w:numId w:val="6"/>
        </w:numPr>
        <w:ind w:leftChars="0"/>
      </w:pPr>
      <w:r>
        <w:t>Velocity</w:t>
      </w:r>
    </w:p>
    <w:p w:rsidR="00EF6098" w:rsidRDefault="00EF6098" w:rsidP="00EF6098">
      <w:pPr>
        <w:pStyle w:val="a5"/>
        <w:numPr>
          <w:ilvl w:val="0"/>
          <w:numId w:val="6"/>
        </w:numPr>
        <w:ind w:leftChars="0"/>
      </w:pPr>
      <w:r>
        <w:t>Veracity</w:t>
      </w:r>
    </w:p>
    <w:p w:rsidR="00EF6098" w:rsidRDefault="00EF6098" w:rsidP="00EF6098">
      <w:pPr>
        <w:pStyle w:val="a5"/>
        <w:numPr>
          <w:ilvl w:val="0"/>
          <w:numId w:val="6"/>
        </w:numPr>
        <w:ind w:leftChars="0"/>
      </w:pPr>
      <w:r>
        <w:t>Variety</w:t>
      </w:r>
    </w:p>
    <w:p w:rsidR="00EF6098" w:rsidRDefault="00EF6098" w:rsidP="00EF6098">
      <w:pPr>
        <w:pStyle w:val="a5"/>
        <w:numPr>
          <w:ilvl w:val="0"/>
          <w:numId w:val="6"/>
        </w:numPr>
        <w:ind w:leftChars="0"/>
      </w:pPr>
      <w:r>
        <w:t>Volume</w:t>
      </w:r>
    </w:p>
    <w:p w:rsidR="007A36BC" w:rsidRDefault="001652FF" w:rsidP="001652FF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B)</w:t>
      </w:r>
      <w:r>
        <w:rPr>
          <w:rFonts w:hint="eastAsia"/>
        </w:rPr>
        <w:t>統計學上</w:t>
      </w:r>
      <w:proofErr w:type="gramStart"/>
      <w:r>
        <w:rPr>
          <w:rFonts w:hint="eastAsia"/>
        </w:rPr>
        <w:t>的效度</w:t>
      </w:r>
      <w:proofErr w:type="gramEnd"/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其英文為</w:t>
      </w:r>
    </w:p>
    <w:p w:rsidR="001652FF" w:rsidRDefault="001652FF" w:rsidP="00212A72">
      <w:pPr>
        <w:pStyle w:val="a5"/>
        <w:numPr>
          <w:ilvl w:val="0"/>
          <w:numId w:val="7"/>
        </w:numPr>
        <w:ind w:leftChars="0"/>
      </w:pPr>
      <w:r>
        <w:rPr>
          <w:rFonts w:hint="eastAsia"/>
        </w:rPr>
        <w:t>R</w:t>
      </w:r>
      <w:r>
        <w:t>eliability</w:t>
      </w:r>
    </w:p>
    <w:p w:rsidR="001652FF" w:rsidRDefault="001652FF" w:rsidP="00212A72">
      <w:pPr>
        <w:pStyle w:val="a5"/>
        <w:numPr>
          <w:ilvl w:val="0"/>
          <w:numId w:val="7"/>
        </w:numPr>
        <w:ind w:leftChars="0"/>
      </w:pPr>
      <w:r>
        <w:t>Validity</w:t>
      </w:r>
    </w:p>
    <w:p w:rsidR="001652FF" w:rsidRDefault="001652FF" w:rsidP="00212A72">
      <w:pPr>
        <w:pStyle w:val="a5"/>
        <w:numPr>
          <w:ilvl w:val="0"/>
          <w:numId w:val="7"/>
        </w:numPr>
        <w:ind w:leftChars="0"/>
      </w:pPr>
      <w:r>
        <w:rPr>
          <w:rFonts w:hint="eastAsia"/>
        </w:rPr>
        <w:t>C</w:t>
      </w:r>
      <w:r>
        <w:t>orrelation</w:t>
      </w:r>
    </w:p>
    <w:p w:rsidR="001652FF" w:rsidRDefault="001652FF" w:rsidP="00212A72">
      <w:pPr>
        <w:pStyle w:val="a5"/>
        <w:numPr>
          <w:ilvl w:val="0"/>
          <w:numId w:val="7"/>
        </w:numPr>
        <w:ind w:leftChars="0"/>
      </w:pPr>
      <w:r>
        <w:t>Trend</w:t>
      </w:r>
    </w:p>
    <w:p w:rsidR="00212A72" w:rsidRDefault="00212A72" w:rsidP="00212A72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B)</w:t>
      </w:r>
      <w:r>
        <w:rPr>
          <w:rFonts w:hint="eastAsia"/>
        </w:rPr>
        <w:t>大數據分析的</w:t>
      </w:r>
      <w:proofErr w:type="gramStart"/>
      <w:r>
        <w:t>”</w:t>
      </w:r>
      <w:proofErr w:type="gramEnd"/>
      <w:r>
        <w:rPr>
          <w:rFonts w:hint="eastAsia"/>
        </w:rPr>
        <w:t>分群</w:t>
      </w:r>
      <w:proofErr w:type="gramStart"/>
      <w:r>
        <w:t>”</w:t>
      </w:r>
      <w:proofErr w:type="gramEnd"/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其英文為</w:t>
      </w:r>
    </w:p>
    <w:p w:rsidR="00212A72" w:rsidRDefault="00212A72" w:rsidP="00212A72">
      <w:pPr>
        <w:pStyle w:val="a5"/>
        <w:numPr>
          <w:ilvl w:val="0"/>
          <w:numId w:val="8"/>
        </w:numPr>
        <w:ind w:leftChars="0"/>
      </w:pPr>
      <w:r>
        <w:t>Classifying</w:t>
      </w:r>
    </w:p>
    <w:p w:rsidR="00212A72" w:rsidRDefault="00212A72" w:rsidP="00212A72">
      <w:pPr>
        <w:pStyle w:val="a5"/>
        <w:numPr>
          <w:ilvl w:val="0"/>
          <w:numId w:val="8"/>
        </w:numPr>
        <w:ind w:leftChars="0"/>
      </w:pPr>
      <w:r>
        <w:t>Clustering</w:t>
      </w:r>
    </w:p>
    <w:p w:rsidR="00212A72" w:rsidRDefault="00212A72" w:rsidP="00212A72">
      <w:pPr>
        <w:pStyle w:val="a5"/>
        <w:numPr>
          <w:ilvl w:val="0"/>
          <w:numId w:val="8"/>
        </w:numPr>
        <w:ind w:leftChars="0"/>
      </w:pPr>
      <w:r>
        <w:t>Similarity</w:t>
      </w:r>
    </w:p>
    <w:p w:rsidR="00212A72" w:rsidRDefault="00212A72" w:rsidP="00212A72">
      <w:pPr>
        <w:pStyle w:val="a5"/>
        <w:numPr>
          <w:ilvl w:val="0"/>
          <w:numId w:val="8"/>
        </w:numPr>
        <w:ind w:leftChars="0"/>
      </w:pPr>
      <w:r>
        <w:t>Correlation</w:t>
      </w:r>
    </w:p>
    <w:p w:rsidR="00212A72" w:rsidRDefault="00212A72" w:rsidP="00212A72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(C )</w:t>
      </w:r>
      <w:r>
        <w:rPr>
          <w:rFonts w:hint="eastAsia"/>
        </w:rPr>
        <w:t>大數據分析的</w:t>
      </w:r>
      <w:proofErr w:type="gramStart"/>
      <w:r>
        <w:t>”</w:t>
      </w:r>
      <w:proofErr w:type="gramEnd"/>
      <w:r>
        <w:rPr>
          <w:rFonts w:hint="eastAsia"/>
        </w:rPr>
        <w:t>相似性</w:t>
      </w:r>
      <w:proofErr w:type="gramStart"/>
      <w:r>
        <w:t>”</w:t>
      </w:r>
      <w:proofErr w:type="gramEnd"/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其英文為</w:t>
      </w:r>
    </w:p>
    <w:p w:rsidR="00212A72" w:rsidRDefault="00212A72" w:rsidP="00212A72">
      <w:pPr>
        <w:pStyle w:val="a5"/>
        <w:numPr>
          <w:ilvl w:val="0"/>
          <w:numId w:val="9"/>
        </w:numPr>
        <w:ind w:leftChars="0"/>
      </w:pPr>
      <w:r>
        <w:t>Classifying</w:t>
      </w:r>
    </w:p>
    <w:p w:rsidR="00212A72" w:rsidRDefault="00212A72" w:rsidP="00212A72">
      <w:pPr>
        <w:pStyle w:val="a5"/>
        <w:numPr>
          <w:ilvl w:val="0"/>
          <w:numId w:val="9"/>
        </w:numPr>
        <w:ind w:leftChars="0"/>
      </w:pPr>
      <w:r>
        <w:lastRenderedPageBreak/>
        <w:t>Clustering</w:t>
      </w:r>
    </w:p>
    <w:p w:rsidR="00212A72" w:rsidRDefault="00212A72" w:rsidP="00212A72">
      <w:pPr>
        <w:pStyle w:val="a5"/>
        <w:numPr>
          <w:ilvl w:val="0"/>
          <w:numId w:val="9"/>
        </w:numPr>
        <w:ind w:leftChars="0"/>
      </w:pPr>
      <w:r>
        <w:t>Similarity</w:t>
      </w:r>
    </w:p>
    <w:p w:rsidR="00212A72" w:rsidRDefault="00212A72" w:rsidP="00212A72">
      <w:pPr>
        <w:pStyle w:val="a5"/>
        <w:numPr>
          <w:ilvl w:val="0"/>
          <w:numId w:val="9"/>
        </w:numPr>
        <w:ind w:leftChars="0"/>
      </w:pPr>
      <w:r>
        <w:t>Correlation</w:t>
      </w:r>
    </w:p>
    <w:p w:rsidR="00212A72" w:rsidRDefault="00212A72" w:rsidP="00212A72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(D)</w:t>
      </w:r>
      <w:r>
        <w:rPr>
          <w:rFonts w:hint="eastAsia"/>
        </w:rPr>
        <w:t>雜湊函數的英文為</w:t>
      </w:r>
    </w:p>
    <w:p w:rsidR="00212A72" w:rsidRDefault="00212A72" w:rsidP="00212A72">
      <w:pPr>
        <w:pStyle w:val="a5"/>
        <w:numPr>
          <w:ilvl w:val="0"/>
          <w:numId w:val="10"/>
        </w:numPr>
        <w:ind w:leftChars="0"/>
      </w:pPr>
      <w:r>
        <w:t>Hash table</w:t>
      </w:r>
    </w:p>
    <w:p w:rsidR="00212A72" w:rsidRDefault="00212A72" w:rsidP="00212A72">
      <w:pPr>
        <w:pStyle w:val="a5"/>
        <w:numPr>
          <w:ilvl w:val="0"/>
          <w:numId w:val="10"/>
        </w:numPr>
        <w:ind w:leftChars="0"/>
      </w:pPr>
      <w:r>
        <w:t>Hash tree</w:t>
      </w:r>
    </w:p>
    <w:p w:rsidR="00212A72" w:rsidRDefault="00212A72" w:rsidP="00212A72">
      <w:pPr>
        <w:pStyle w:val="a5"/>
        <w:numPr>
          <w:ilvl w:val="0"/>
          <w:numId w:val="10"/>
        </w:numPr>
        <w:ind w:leftChars="0"/>
      </w:pPr>
      <w:r>
        <w:t>Hash number</w:t>
      </w:r>
    </w:p>
    <w:p w:rsidR="00212A72" w:rsidRDefault="00212A72" w:rsidP="00212A72">
      <w:pPr>
        <w:pStyle w:val="a5"/>
        <w:numPr>
          <w:ilvl w:val="0"/>
          <w:numId w:val="10"/>
        </w:numPr>
        <w:ind w:leftChars="0"/>
      </w:pPr>
      <w:r>
        <w:t>Hash function</w:t>
      </w:r>
    </w:p>
    <w:p w:rsidR="00212A72" w:rsidRDefault="0047034A" w:rsidP="00212A72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A</w:t>
      </w:r>
      <w:r>
        <w:rPr>
          <w:rFonts w:hint="eastAsia"/>
        </w:rPr>
        <w:t>)</w:t>
      </w:r>
      <w:r>
        <w:rPr>
          <w:rFonts w:hint="eastAsia"/>
        </w:rPr>
        <w:t>演算法的英文為</w:t>
      </w:r>
    </w:p>
    <w:p w:rsidR="0047034A" w:rsidRDefault="0047034A" w:rsidP="0047034A">
      <w:pPr>
        <w:pStyle w:val="a5"/>
        <w:numPr>
          <w:ilvl w:val="0"/>
          <w:numId w:val="11"/>
        </w:numPr>
        <w:ind w:leftChars="0"/>
      </w:pPr>
      <w:r>
        <w:rPr>
          <w:rFonts w:hint="eastAsia"/>
        </w:rPr>
        <w:t>A</w:t>
      </w:r>
      <w:r>
        <w:t>lgorithm</w:t>
      </w:r>
    </w:p>
    <w:p w:rsidR="0047034A" w:rsidRDefault="0047034A" w:rsidP="0047034A">
      <w:pPr>
        <w:pStyle w:val="a5"/>
        <w:numPr>
          <w:ilvl w:val="0"/>
          <w:numId w:val="11"/>
        </w:numPr>
        <w:ind w:leftChars="0"/>
      </w:pPr>
      <w:r>
        <w:t>Program</w:t>
      </w:r>
    </w:p>
    <w:p w:rsidR="0047034A" w:rsidRDefault="0047034A" w:rsidP="0047034A">
      <w:pPr>
        <w:pStyle w:val="a5"/>
        <w:numPr>
          <w:ilvl w:val="0"/>
          <w:numId w:val="11"/>
        </w:numPr>
        <w:ind w:leftChars="0"/>
      </w:pPr>
      <w:r>
        <w:t>Procedure</w:t>
      </w:r>
    </w:p>
    <w:p w:rsidR="0047034A" w:rsidRDefault="0049692F" w:rsidP="0047034A">
      <w:pPr>
        <w:pStyle w:val="a5"/>
        <w:numPr>
          <w:ilvl w:val="0"/>
          <w:numId w:val="11"/>
        </w:numPr>
        <w:ind w:leftChars="0"/>
      </w:pPr>
      <w:r>
        <w:t>S</w:t>
      </w:r>
      <w:r w:rsidR="0047034A">
        <w:t>ubroutine</w:t>
      </w:r>
    </w:p>
    <w:p w:rsidR="0049692F" w:rsidRDefault="0049692F" w:rsidP="0049692F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B)</w:t>
      </w:r>
      <w:r>
        <w:rPr>
          <w:rFonts w:hint="eastAsia"/>
        </w:rPr>
        <w:t>空間資料的英文，下列何者為正確</w:t>
      </w:r>
    </w:p>
    <w:p w:rsidR="0049692F" w:rsidRDefault="0049692F" w:rsidP="0049692F">
      <w:pPr>
        <w:pStyle w:val="a5"/>
        <w:numPr>
          <w:ilvl w:val="0"/>
          <w:numId w:val="12"/>
        </w:numPr>
        <w:ind w:leftChars="0"/>
      </w:pPr>
      <w:r>
        <w:t>Sequential data</w:t>
      </w:r>
    </w:p>
    <w:p w:rsidR="0049692F" w:rsidRDefault="0049692F" w:rsidP="0049692F">
      <w:pPr>
        <w:pStyle w:val="a5"/>
        <w:numPr>
          <w:ilvl w:val="0"/>
          <w:numId w:val="12"/>
        </w:numPr>
        <w:ind w:leftChars="0"/>
      </w:pPr>
      <w:r>
        <w:t>Spatial data</w:t>
      </w:r>
    </w:p>
    <w:p w:rsidR="0049692F" w:rsidRDefault="0049692F" w:rsidP="0049692F">
      <w:pPr>
        <w:pStyle w:val="a5"/>
        <w:numPr>
          <w:ilvl w:val="0"/>
          <w:numId w:val="12"/>
        </w:numPr>
        <w:ind w:leftChars="0"/>
      </w:pPr>
      <w:proofErr w:type="spellStart"/>
      <w:r>
        <w:t>Spss</w:t>
      </w:r>
      <w:proofErr w:type="spellEnd"/>
      <w:r>
        <w:t xml:space="preserve"> data</w:t>
      </w:r>
    </w:p>
    <w:p w:rsidR="0049692F" w:rsidRDefault="0049692F" w:rsidP="0049692F">
      <w:pPr>
        <w:pStyle w:val="a5"/>
        <w:numPr>
          <w:ilvl w:val="0"/>
          <w:numId w:val="12"/>
        </w:numPr>
        <w:ind w:leftChars="0"/>
      </w:pPr>
      <w:r>
        <w:rPr>
          <w:rFonts w:hint="eastAsia"/>
        </w:rPr>
        <w:t>S</w:t>
      </w:r>
      <w:r>
        <w:t xml:space="preserve"> domain data</w:t>
      </w:r>
    </w:p>
    <w:p w:rsidR="002E44B5" w:rsidRDefault="002E44B5" w:rsidP="002E44B5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A)</w:t>
      </w:r>
      <w:r>
        <w:rPr>
          <w:rFonts w:hint="eastAsia"/>
        </w:rPr>
        <w:t>統計學上的名目尺度英文為</w:t>
      </w:r>
    </w:p>
    <w:p w:rsidR="002E44B5" w:rsidRDefault="002E44B5" w:rsidP="002E44B5">
      <w:pPr>
        <w:pStyle w:val="a5"/>
        <w:numPr>
          <w:ilvl w:val="0"/>
          <w:numId w:val="13"/>
        </w:numPr>
        <w:ind w:leftChars="0"/>
      </w:pPr>
      <w:r>
        <w:t>Nominal scale</w:t>
      </w:r>
    </w:p>
    <w:p w:rsidR="002E44B5" w:rsidRDefault="002E44B5" w:rsidP="002E44B5">
      <w:pPr>
        <w:pStyle w:val="a5"/>
        <w:numPr>
          <w:ilvl w:val="0"/>
          <w:numId w:val="13"/>
        </w:numPr>
        <w:ind w:leftChars="0"/>
      </w:pPr>
      <w:r>
        <w:t>Ordinal scale</w:t>
      </w:r>
    </w:p>
    <w:p w:rsidR="002E44B5" w:rsidRDefault="002E44B5" w:rsidP="002E44B5">
      <w:pPr>
        <w:pStyle w:val="a5"/>
        <w:numPr>
          <w:ilvl w:val="0"/>
          <w:numId w:val="13"/>
        </w:numPr>
        <w:ind w:leftChars="0"/>
      </w:pPr>
      <w:r>
        <w:t>Interval scale</w:t>
      </w:r>
    </w:p>
    <w:p w:rsidR="002E44B5" w:rsidRDefault="002E44B5" w:rsidP="002E44B5">
      <w:pPr>
        <w:pStyle w:val="a5"/>
        <w:numPr>
          <w:ilvl w:val="0"/>
          <w:numId w:val="13"/>
        </w:numPr>
        <w:ind w:leftChars="0"/>
      </w:pPr>
      <w:r>
        <w:t>Categorical scale</w:t>
      </w:r>
    </w:p>
    <w:p w:rsidR="00F201EA" w:rsidRDefault="00F201EA" w:rsidP="00F201EA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A)</w:t>
      </w:r>
      <w:r>
        <w:rPr>
          <w:rFonts w:hint="eastAsia"/>
        </w:rPr>
        <w:t>統計圖表所使用的折線圖，</w:t>
      </w:r>
      <w:r>
        <w:rPr>
          <w:rFonts w:hint="eastAsia"/>
        </w:rPr>
        <w:t xml:space="preserve"> </w:t>
      </w:r>
      <w:r>
        <w:rPr>
          <w:rFonts w:hint="eastAsia"/>
        </w:rPr>
        <w:t>英文為</w:t>
      </w:r>
    </w:p>
    <w:p w:rsidR="00F201EA" w:rsidRDefault="00F201EA" w:rsidP="00F201EA">
      <w:pPr>
        <w:pStyle w:val="a5"/>
        <w:numPr>
          <w:ilvl w:val="0"/>
          <w:numId w:val="14"/>
        </w:numPr>
        <w:ind w:leftChars="0"/>
      </w:pPr>
      <w:r>
        <w:t>Line chart</w:t>
      </w:r>
    </w:p>
    <w:p w:rsidR="00F201EA" w:rsidRDefault="00F201EA" w:rsidP="00F201EA">
      <w:pPr>
        <w:pStyle w:val="a5"/>
        <w:numPr>
          <w:ilvl w:val="0"/>
          <w:numId w:val="14"/>
        </w:numPr>
        <w:ind w:leftChars="0"/>
      </w:pPr>
      <w:r>
        <w:t>Bar chart</w:t>
      </w:r>
    </w:p>
    <w:p w:rsidR="00F201EA" w:rsidRDefault="00F201EA" w:rsidP="00F201EA">
      <w:pPr>
        <w:pStyle w:val="a5"/>
        <w:numPr>
          <w:ilvl w:val="0"/>
          <w:numId w:val="14"/>
        </w:numPr>
        <w:ind w:leftChars="0"/>
      </w:pPr>
      <w:r>
        <w:t xml:space="preserve">Time chart </w:t>
      </w:r>
    </w:p>
    <w:p w:rsidR="00F201EA" w:rsidRDefault="00F201EA" w:rsidP="00F201EA">
      <w:pPr>
        <w:pStyle w:val="a5"/>
        <w:numPr>
          <w:ilvl w:val="0"/>
          <w:numId w:val="14"/>
        </w:numPr>
        <w:ind w:leftChars="0"/>
      </w:pPr>
      <w:r>
        <w:t>Scatter chart</w:t>
      </w:r>
    </w:p>
    <w:p w:rsidR="00F201EA" w:rsidRDefault="00F201EA" w:rsidP="00F201EA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rPr>
          <w:rFonts w:hint="eastAsia"/>
        </w:rPr>
        <w:t>B</w:t>
      </w:r>
      <w:r>
        <w:t>)</w:t>
      </w:r>
      <w:r>
        <w:rPr>
          <w:rFonts w:hint="eastAsia"/>
        </w:rPr>
        <w:t>統計圖表所使用的</w:t>
      </w:r>
      <w:r>
        <w:rPr>
          <w:rFonts w:hint="eastAsia"/>
        </w:rPr>
        <w:t>柱狀</w:t>
      </w:r>
      <w:r>
        <w:rPr>
          <w:rFonts w:hint="eastAsia"/>
        </w:rPr>
        <w:t>圖，</w:t>
      </w:r>
      <w:r>
        <w:rPr>
          <w:rFonts w:hint="eastAsia"/>
        </w:rPr>
        <w:t xml:space="preserve"> </w:t>
      </w:r>
      <w:r>
        <w:rPr>
          <w:rFonts w:hint="eastAsia"/>
        </w:rPr>
        <w:t>英文為</w:t>
      </w:r>
    </w:p>
    <w:p w:rsidR="00F201EA" w:rsidRDefault="00F201EA" w:rsidP="00F201EA">
      <w:pPr>
        <w:pStyle w:val="a5"/>
        <w:numPr>
          <w:ilvl w:val="0"/>
          <w:numId w:val="15"/>
        </w:numPr>
        <w:ind w:leftChars="0"/>
      </w:pPr>
      <w:r>
        <w:t>Line chart</w:t>
      </w:r>
    </w:p>
    <w:p w:rsidR="00F201EA" w:rsidRDefault="00F201EA" w:rsidP="00F201EA">
      <w:pPr>
        <w:pStyle w:val="a5"/>
        <w:numPr>
          <w:ilvl w:val="0"/>
          <w:numId w:val="15"/>
        </w:numPr>
        <w:ind w:leftChars="0"/>
      </w:pPr>
      <w:r>
        <w:t>Bar chart</w:t>
      </w:r>
    </w:p>
    <w:p w:rsidR="00F201EA" w:rsidRDefault="00F201EA" w:rsidP="00F201EA">
      <w:pPr>
        <w:pStyle w:val="a5"/>
        <w:numPr>
          <w:ilvl w:val="0"/>
          <w:numId w:val="15"/>
        </w:numPr>
        <w:ind w:leftChars="0"/>
      </w:pPr>
      <w:r>
        <w:t xml:space="preserve">Time chart </w:t>
      </w:r>
    </w:p>
    <w:p w:rsidR="00F201EA" w:rsidRDefault="00F201EA" w:rsidP="00F201EA">
      <w:pPr>
        <w:pStyle w:val="a5"/>
        <w:numPr>
          <w:ilvl w:val="0"/>
          <w:numId w:val="15"/>
        </w:numPr>
        <w:ind w:leftChars="0"/>
      </w:pPr>
      <w:r>
        <w:t>Scatter chart</w:t>
      </w:r>
    </w:p>
    <w:p w:rsidR="00F201EA" w:rsidRDefault="00F201EA" w:rsidP="00F201EA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B)</w:t>
      </w:r>
      <w:r>
        <w:rPr>
          <w:rFonts w:hint="eastAsia"/>
        </w:rPr>
        <w:t>資料數值的正規化，</w:t>
      </w:r>
      <w:r>
        <w:rPr>
          <w:rFonts w:hint="eastAsia"/>
        </w:rPr>
        <w:t xml:space="preserve"> </w:t>
      </w:r>
      <w:r>
        <w:rPr>
          <w:rFonts w:hint="eastAsia"/>
        </w:rPr>
        <w:t>其英文為</w:t>
      </w:r>
    </w:p>
    <w:p w:rsidR="00F201EA" w:rsidRDefault="00F201EA" w:rsidP="00F201EA">
      <w:pPr>
        <w:pStyle w:val="a5"/>
        <w:numPr>
          <w:ilvl w:val="0"/>
          <w:numId w:val="16"/>
        </w:numPr>
        <w:ind w:leftChars="0"/>
      </w:pPr>
      <w:r>
        <w:t>Normality</w:t>
      </w:r>
    </w:p>
    <w:p w:rsidR="00F201EA" w:rsidRDefault="00F201EA" w:rsidP="00F201EA">
      <w:pPr>
        <w:pStyle w:val="a5"/>
        <w:numPr>
          <w:ilvl w:val="0"/>
          <w:numId w:val="16"/>
        </w:numPr>
        <w:ind w:leftChars="0"/>
      </w:pPr>
      <w:r>
        <w:t>Normalization</w:t>
      </w:r>
    </w:p>
    <w:p w:rsidR="00F201EA" w:rsidRDefault="00F201EA" w:rsidP="00F201EA">
      <w:pPr>
        <w:pStyle w:val="a5"/>
        <w:numPr>
          <w:ilvl w:val="0"/>
          <w:numId w:val="16"/>
        </w:numPr>
        <w:ind w:leftChars="0"/>
      </w:pPr>
      <w:r>
        <w:t>Normal</w:t>
      </w:r>
    </w:p>
    <w:p w:rsidR="00F201EA" w:rsidRDefault="00F201EA" w:rsidP="00F201EA">
      <w:pPr>
        <w:pStyle w:val="a5"/>
        <w:numPr>
          <w:ilvl w:val="0"/>
          <w:numId w:val="16"/>
        </w:numPr>
        <w:ind w:leftChars="0"/>
      </w:pPr>
      <w:r>
        <w:t>Normally</w:t>
      </w:r>
    </w:p>
    <w:p w:rsidR="00F201EA" w:rsidRDefault="00514409" w:rsidP="002E44B5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lastRenderedPageBreak/>
        <w:t>(</w:t>
      </w:r>
      <w:r>
        <w:t>D</w:t>
      </w:r>
      <w:r>
        <w:rPr>
          <w:rFonts w:hint="eastAsia"/>
        </w:rPr>
        <w:t>)</w:t>
      </w:r>
      <w:r>
        <w:rPr>
          <w:rFonts w:hint="eastAsia"/>
        </w:rPr>
        <w:t>主成分分析法的英文</w:t>
      </w:r>
    </w:p>
    <w:p w:rsidR="00514409" w:rsidRDefault="00514409" w:rsidP="00514409">
      <w:pPr>
        <w:pStyle w:val="a5"/>
        <w:numPr>
          <w:ilvl w:val="0"/>
          <w:numId w:val="17"/>
        </w:numPr>
        <w:ind w:leftChars="0"/>
      </w:pPr>
      <w:r>
        <w:t>Primary component analysis</w:t>
      </w:r>
    </w:p>
    <w:p w:rsidR="00514409" w:rsidRDefault="00514409" w:rsidP="00514409">
      <w:pPr>
        <w:pStyle w:val="a5"/>
        <w:numPr>
          <w:ilvl w:val="0"/>
          <w:numId w:val="17"/>
        </w:numPr>
        <w:ind w:leftChars="0"/>
      </w:pPr>
      <w:r>
        <w:t>Purpose component analysis</w:t>
      </w:r>
    </w:p>
    <w:p w:rsidR="00514409" w:rsidRDefault="00514409" w:rsidP="00514409">
      <w:pPr>
        <w:pStyle w:val="a5"/>
        <w:numPr>
          <w:ilvl w:val="0"/>
          <w:numId w:val="17"/>
        </w:numPr>
        <w:ind w:leftChars="0"/>
      </w:pPr>
      <w:r>
        <w:t>Preplacement component analysis</w:t>
      </w:r>
    </w:p>
    <w:p w:rsidR="00514409" w:rsidRDefault="00514409" w:rsidP="00514409">
      <w:pPr>
        <w:pStyle w:val="a5"/>
        <w:numPr>
          <w:ilvl w:val="0"/>
          <w:numId w:val="17"/>
        </w:numPr>
        <w:ind w:leftChars="0"/>
      </w:pPr>
      <w:r>
        <w:t>Principal component analysis</w:t>
      </w:r>
    </w:p>
    <w:p w:rsidR="00514409" w:rsidRDefault="00514409" w:rsidP="002E44B5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B)</w:t>
      </w:r>
      <w:r>
        <w:rPr>
          <w:rFonts w:hint="eastAsia"/>
        </w:rPr>
        <w:t>統計學上的敏感度，</w:t>
      </w:r>
      <w:r>
        <w:rPr>
          <w:rFonts w:hint="eastAsia"/>
        </w:rPr>
        <w:t xml:space="preserve"> </w:t>
      </w:r>
      <w:r>
        <w:rPr>
          <w:rFonts w:hint="eastAsia"/>
        </w:rPr>
        <w:t>其英文為</w:t>
      </w:r>
    </w:p>
    <w:p w:rsidR="00514409" w:rsidRDefault="00514409" w:rsidP="00514409">
      <w:pPr>
        <w:pStyle w:val="a5"/>
        <w:numPr>
          <w:ilvl w:val="0"/>
          <w:numId w:val="18"/>
        </w:numPr>
        <w:ind w:leftChars="0"/>
      </w:pPr>
      <w:r>
        <w:t>Specificity</w:t>
      </w:r>
    </w:p>
    <w:p w:rsidR="00514409" w:rsidRDefault="00514409" w:rsidP="00514409">
      <w:pPr>
        <w:pStyle w:val="a5"/>
        <w:numPr>
          <w:ilvl w:val="0"/>
          <w:numId w:val="18"/>
        </w:numPr>
        <w:ind w:leftChars="0"/>
      </w:pPr>
      <w:r>
        <w:t>Sensitivity</w:t>
      </w:r>
    </w:p>
    <w:p w:rsidR="00514409" w:rsidRDefault="00514409" w:rsidP="00514409">
      <w:pPr>
        <w:pStyle w:val="a5"/>
        <w:numPr>
          <w:ilvl w:val="0"/>
          <w:numId w:val="18"/>
        </w:numPr>
        <w:ind w:leftChars="0"/>
      </w:pPr>
      <w:r>
        <w:t>Accuracy</w:t>
      </w:r>
    </w:p>
    <w:p w:rsidR="00514409" w:rsidRDefault="00514409" w:rsidP="00514409">
      <w:pPr>
        <w:pStyle w:val="a5"/>
        <w:numPr>
          <w:ilvl w:val="0"/>
          <w:numId w:val="18"/>
        </w:numPr>
        <w:ind w:leftChars="0"/>
      </w:pPr>
      <w:r>
        <w:t>Precision</w:t>
      </w:r>
    </w:p>
    <w:p w:rsidR="00514409" w:rsidRDefault="00846025" w:rsidP="002E44B5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A)</w:t>
      </w:r>
      <w:proofErr w:type="gramStart"/>
      <w:r w:rsidR="00FA2A40">
        <w:rPr>
          <w:rFonts w:hint="eastAsia"/>
        </w:rPr>
        <w:t>線上分析</w:t>
      </w:r>
      <w:proofErr w:type="gramEnd"/>
      <w:r w:rsidR="00FA2A40">
        <w:rPr>
          <w:rFonts w:hint="eastAsia"/>
        </w:rPr>
        <w:t>處裡的英文簡稱為</w:t>
      </w:r>
    </w:p>
    <w:p w:rsidR="00FA2A40" w:rsidRDefault="00FA2A40" w:rsidP="00846025">
      <w:pPr>
        <w:pStyle w:val="a5"/>
        <w:numPr>
          <w:ilvl w:val="0"/>
          <w:numId w:val="19"/>
        </w:numPr>
        <w:ind w:leftChars="0"/>
      </w:pPr>
      <w:r>
        <w:rPr>
          <w:rFonts w:hint="eastAsia"/>
        </w:rPr>
        <w:t>O</w:t>
      </w:r>
      <w:r>
        <w:t>LAP</w:t>
      </w:r>
    </w:p>
    <w:p w:rsidR="00FA2A40" w:rsidRDefault="00FA2A40" w:rsidP="00846025">
      <w:pPr>
        <w:pStyle w:val="a5"/>
        <w:numPr>
          <w:ilvl w:val="0"/>
          <w:numId w:val="19"/>
        </w:numPr>
        <w:ind w:leftChars="0"/>
      </w:pPr>
      <w:r>
        <w:rPr>
          <w:rFonts w:hint="eastAsia"/>
        </w:rPr>
        <w:t>H</w:t>
      </w:r>
      <w:r>
        <w:t>adoop</w:t>
      </w:r>
    </w:p>
    <w:p w:rsidR="00FA2A40" w:rsidRDefault="00FA2A40" w:rsidP="00846025">
      <w:pPr>
        <w:pStyle w:val="a5"/>
        <w:numPr>
          <w:ilvl w:val="0"/>
          <w:numId w:val="19"/>
        </w:numPr>
        <w:ind w:leftChars="0"/>
      </w:pPr>
      <w:r>
        <w:t>SQL</w:t>
      </w:r>
    </w:p>
    <w:p w:rsidR="00FA2A40" w:rsidRDefault="00846025" w:rsidP="00846025">
      <w:pPr>
        <w:pStyle w:val="a5"/>
        <w:numPr>
          <w:ilvl w:val="0"/>
          <w:numId w:val="19"/>
        </w:numPr>
        <w:ind w:leftChars="0"/>
      </w:pPr>
      <w:r>
        <w:t>OLMP</w:t>
      </w:r>
    </w:p>
    <w:p w:rsidR="00550AB8" w:rsidRDefault="00550AB8" w:rsidP="00550AB8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B)</w:t>
      </w:r>
      <w:r>
        <w:rPr>
          <w:rFonts w:hint="eastAsia"/>
        </w:rPr>
        <w:t>下列何者為</w:t>
      </w:r>
      <w:proofErr w:type="gramStart"/>
      <w:r>
        <w:t>”</w:t>
      </w:r>
      <w:proofErr w:type="gramEnd"/>
      <w:r>
        <w:rPr>
          <w:rFonts w:hint="eastAsia"/>
        </w:rPr>
        <w:t>雙重性</w:t>
      </w:r>
      <w:proofErr w:type="gramStart"/>
      <w:r>
        <w:t>”</w:t>
      </w:r>
      <w:proofErr w:type="gramEnd"/>
      <w:r>
        <w:rPr>
          <w:rFonts w:hint="eastAsia"/>
        </w:rPr>
        <w:t>之英文</w:t>
      </w:r>
    </w:p>
    <w:p w:rsidR="00550AB8" w:rsidRDefault="00550AB8" w:rsidP="00550AB8">
      <w:pPr>
        <w:pStyle w:val="a5"/>
        <w:numPr>
          <w:ilvl w:val="0"/>
          <w:numId w:val="20"/>
        </w:numPr>
        <w:ind w:leftChars="0"/>
      </w:pPr>
      <w:r>
        <w:t>Multiple</w:t>
      </w:r>
    </w:p>
    <w:p w:rsidR="00550AB8" w:rsidRDefault="00550AB8" w:rsidP="00550AB8">
      <w:pPr>
        <w:pStyle w:val="a5"/>
        <w:numPr>
          <w:ilvl w:val="0"/>
          <w:numId w:val="20"/>
        </w:numPr>
        <w:ind w:leftChars="0"/>
      </w:pPr>
      <w:r>
        <w:t>Duality</w:t>
      </w:r>
    </w:p>
    <w:p w:rsidR="00550AB8" w:rsidRDefault="00550AB8" w:rsidP="00550AB8">
      <w:pPr>
        <w:pStyle w:val="a5"/>
        <w:numPr>
          <w:ilvl w:val="0"/>
          <w:numId w:val="20"/>
        </w:numPr>
        <w:ind w:leftChars="0"/>
      </w:pPr>
      <w:r>
        <w:t>Terrible</w:t>
      </w:r>
    </w:p>
    <w:p w:rsidR="00550AB8" w:rsidRDefault="00550AB8" w:rsidP="00550AB8">
      <w:pPr>
        <w:pStyle w:val="a5"/>
        <w:numPr>
          <w:ilvl w:val="0"/>
          <w:numId w:val="20"/>
        </w:numPr>
        <w:ind w:leftChars="0"/>
      </w:pPr>
      <w:r>
        <w:t>Duplication</w:t>
      </w:r>
    </w:p>
    <w:p w:rsidR="00550AB8" w:rsidRDefault="00550AB8" w:rsidP="00550AB8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(</w:t>
      </w:r>
      <w:r>
        <w:t>C)</w:t>
      </w:r>
      <w:r>
        <w:rPr>
          <w:rFonts w:hint="eastAsia"/>
        </w:rPr>
        <w:t>下列何者為</w:t>
      </w:r>
      <w:proofErr w:type="gramStart"/>
      <w:r>
        <w:t>”</w:t>
      </w:r>
      <w:proofErr w:type="gramEnd"/>
      <w:r>
        <w:rPr>
          <w:rFonts w:hint="eastAsia"/>
        </w:rPr>
        <w:t>卷積</w:t>
      </w:r>
      <w:proofErr w:type="gramStart"/>
      <w:r>
        <w:t>”</w:t>
      </w:r>
      <w:proofErr w:type="gramEnd"/>
      <w:r>
        <w:rPr>
          <w:rFonts w:hint="eastAsia"/>
        </w:rPr>
        <w:t>的英文</w:t>
      </w:r>
    </w:p>
    <w:p w:rsidR="00550AB8" w:rsidRDefault="00550AB8" w:rsidP="00550AB8">
      <w:pPr>
        <w:pStyle w:val="a5"/>
        <w:numPr>
          <w:ilvl w:val="0"/>
          <w:numId w:val="21"/>
        </w:numPr>
        <w:ind w:leftChars="0"/>
      </w:pPr>
      <w:r>
        <w:t>Correlation</w:t>
      </w:r>
    </w:p>
    <w:p w:rsidR="00550AB8" w:rsidRDefault="00550AB8" w:rsidP="00550AB8">
      <w:pPr>
        <w:pStyle w:val="a5"/>
        <w:numPr>
          <w:ilvl w:val="0"/>
          <w:numId w:val="21"/>
        </w:numPr>
        <w:ind w:leftChars="0"/>
      </w:pPr>
      <w:r>
        <w:t>Association</w:t>
      </w:r>
    </w:p>
    <w:p w:rsidR="00550AB8" w:rsidRDefault="00550AB8" w:rsidP="00550AB8">
      <w:pPr>
        <w:pStyle w:val="a5"/>
        <w:numPr>
          <w:ilvl w:val="0"/>
          <w:numId w:val="21"/>
        </w:numPr>
        <w:ind w:leftChars="0"/>
      </w:pPr>
      <w:r>
        <w:t>Convolution</w:t>
      </w:r>
    </w:p>
    <w:p w:rsidR="00550AB8" w:rsidRPr="00550AB8" w:rsidRDefault="00550AB8" w:rsidP="005A5546">
      <w:pPr>
        <w:pStyle w:val="a5"/>
        <w:numPr>
          <w:ilvl w:val="0"/>
          <w:numId w:val="21"/>
        </w:numPr>
        <w:ind w:leftChars="0"/>
        <w:rPr>
          <w:rFonts w:hint="eastAsia"/>
        </w:rPr>
      </w:pPr>
      <w:r>
        <w:t>Channel</w:t>
      </w:r>
      <w:bookmarkStart w:id="0" w:name="_GoBack"/>
      <w:bookmarkEnd w:id="0"/>
    </w:p>
    <w:sectPr w:rsidR="00550AB8" w:rsidRPr="00550A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0EC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ADF3180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AE47F11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19D7303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70D10CD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FE677AF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23570DC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55142DD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2B6F0933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389E5116"/>
    <w:multiLevelType w:val="hybridMultilevel"/>
    <w:tmpl w:val="AEF46AC8"/>
    <w:lvl w:ilvl="0" w:tplc="D31EAC56">
      <w:start w:val="1"/>
      <w:numFmt w:val="decimal"/>
      <w:lvlText w:val="%1."/>
      <w:lvlJc w:val="left"/>
      <w:pPr>
        <w:ind w:left="480" w:hanging="48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9D5E61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3B6B35E5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3D9078AC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21A33F5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43AC51B5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AAE2E35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EC359DC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F2872FA"/>
    <w:multiLevelType w:val="hybridMultilevel"/>
    <w:tmpl w:val="4E42BB88"/>
    <w:lvl w:ilvl="0" w:tplc="D31EAC56">
      <w:start w:val="1"/>
      <w:numFmt w:val="decimal"/>
      <w:lvlText w:val="%1."/>
      <w:lvlJc w:val="left"/>
      <w:pPr>
        <w:ind w:left="480" w:hanging="48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1">
      <w:start w:val="1"/>
      <w:numFmt w:val="upperLetter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DF17BFA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735100F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C8B269B"/>
    <w:multiLevelType w:val="hybridMultilevel"/>
    <w:tmpl w:val="74FED7C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11"/>
  </w:num>
  <w:num w:numId="5">
    <w:abstractNumId w:val="18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15"/>
  </w:num>
  <w:num w:numId="12">
    <w:abstractNumId w:val="19"/>
  </w:num>
  <w:num w:numId="13">
    <w:abstractNumId w:val="5"/>
  </w:num>
  <w:num w:numId="14">
    <w:abstractNumId w:val="6"/>
  </w:num>
  <w:num w:numId="15">
    <w:abstractNumId w:val="13"/>
  </w:num>
  <w:num w:numId="16">
    <w:abstractNumId w:val="2"/>
  </w:num>
  <w:num w:numId="17">
    <w:abstractNumId w:val="12"/>
  </w:num>
  <w:num w:numId="18">
    <w:abstractNumId w:val="10"/>
  </w:num>
  <w:num w:numId="19">
    <w:abstractNumId w:val="14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964"/>
    <w:rsid w:val="001652FF"/>
    <w:rsid w:val="00190EDE"/>
    <w:rsid w:val="00212A72"/>
    <w:rsid w:val="002E44B5"/>
    <w:rsid w:val="0047034A"/>
    <w:rsid w:val="0049692F"/>
    <w:rsid w:val="00514409"/>
    <w:rsid w:val="00550AB8"/>
    <w:rsid w:val="006F5F69"/>
    <w:rsid w:val="007A36BC"/>
    <w:rsid w:val="00846025"/>
    <w:rsid w:val="00CC59AE"/>
    <w:rsid w:val="00D62964"/>
    <w:rsid w:val="00DE2312"/>
    <w:rsid w:val="00EF6098"/>
    <w:rsid w:val="00F201EA"/>
    <w:rsid w:val="00FA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B5E16"/>
  <w15:chartTrackingRefBased/>
  <w15:docId w15:val="{3B2F3491-5A11-4762-BEC7-A26CEF8E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科目 字元"/>
    <w:link w:val="a4"/>
    <w:locked/>
    <w:rsid w:val="00190EDE"/>
    <w:rPr>
      <w:rFonts w:ascii="標楷體" w:eastAsia="標楷體" w:hAnsi="標楷體"/>
      <w:b/>
      <w:szCs w:val="24"/>
    </w:rPr>
  </w:style>
  <w:style w:type="paragraph" w:customStyle="1" w:styleId="a4">
    <w:name w:val="科目"/>
    <w:basedOn w:val="a"/>
    <w:link w:val="a3"/>
    <w:qFormat/>
    <w:rsid w:val="00190EDE"/>
    <w:pPr>
      <w:pageBreakBefore/>
      <w:spacing w:line="0" w:lineRule="atLeast"/>
    </w:pPr>
    <w:rPr>
      <w:rFonts w:ascii="標楷體" w:eastAsia="標楷體" w:hAnsi="標楷體"/>
      <w:b/>
      <w:szCs w:val="24"/>
    </w:rPr>
  </w:style>
  <w:style w:type="paragraph" w:styleId="a5">
    <w:name w:val="List Paragraph"/>
    <w:basedOn w:val="a"/>
    <w:uiPriority w:val="34"/>
    <w:qFormat/>
    <w:rsid w:val="007A36B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BinVa Chang</cp:lastModifiedBy>
  <cp:revision>2</cp:revision>
  <dcterms:created xsi:type="dcterms:W3CDTF">2022-01-19T04:56:00Z</dcterms:created>
  <dcterms:modified xsi:type="dcterms:W3CDTF">2022-01-19T04:56:00Z</dcterms:modified>
</cp:coreProperties>
</file>