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DF" w:rsidRDefault="006519DF" w:rsidP="006519DF">
      <w:pPr>
        <w:jc w:val="center"/>
      </w:pPr>
      <w:r>
        <w:rPr>
          <w:rFonts w:hint="eastAsia"/>
        </w:rPr>
        <w:t xml:space="preserve">弘光科技大學　</w:t>
      </w:r>
      <w:r w:rsidR="00DC159F">
        <w:fldChar w:fldCharType="begin">
          <w:ffData>
            <w:name w:val="Dropdown5"/>
            <w:enabled/>
            <w:calcOnExit w:val="0"/>
            <w:ddList>
              <w:listEntry w:val="日間部"/>
              <w:listEntry w:val="進修部"/>
              <w:listEntry w:val="在職專班"/>
            </w:ddList>
          </w:ffData>
        </w:fldChar>
      </w:r>
      <w:r>
        <w:instrText xml:space="preserve"> FORMDROPDOWN </w:instrText>
      </w:r>
      <w:r w:rsidR="00DC159F">
        <w:fldChar w:fldCharType="separate"/>
      </w:r>
      <w:r w:rsidR="00DC159F">
        <w:fldChar w:fldCharType="end"/>
      </w:r>
      <w:r>
        <w:rPr>
          <w:rFonts w:hint="eastAsia"/>
        </w:rPr>
        <w:t xml:space="preserve">　</w:t>
      </w:r>
      <w:r w:rsidR="00DC159F">
        <w:fldChar w:fldCharType="begin">
          <w:ffData>
            <w:name w:val="Dropdown1"/>
            <w:enabled/>
            <w:calcOnExit w:val="0"/>
            <w:ddList>
              <w:listEntry w:val="健康事業管理系"/>
              <w:listEntry w:val="職業安全與防災研究所"/>
              <w:listEntry w:val="營養醫學研究所"/>
              <w:listEntry w:val="護理系"/>
              <w:listEntry w:val="生物科技系"/>
              <w:listEntry w:val="環境工程系"/>
              <w:listEntry w:val="化妝品科技所"/>
              <w:listEntry w:val="食品暨生物科技研究所"/>
            </w:ddList>
          </w:ffData>
        </w:fldChar>
      </w:r>
      <w:r>
        <w:instrText xml:space="preserve"> FORMDROPDOWN </w:instrText>
      </w:r>
      <w:r w:rsidR="00DC159F">
        <w:fldChar w:fldCharType="separate"/>
      </w:r>
      <w:r w:rsidR="00DC159F">
        <w:fldChar w:fldCharType="end"/>
      </w:r>
      <w:r>
        <w:rPr>
          <w:rFonts w:hint="eastAsia"/>
        </w:rPr>
        <w:t xml:space="preserve">　二技</w:t>
      </w:r>
      <w:r w:rsidR="00230E8A">
        <w:rPr>
          <w:rFonts w:hint="eastAsia"/>
        </w:rPr>
        <w:t>學士班</w:t>
      </w:r>
      <w:r w:rsidR="00230E8A">
        <w:rPr>
          <w:rFonts w:hint="eastAsia"/>
        </w:rPr>
        <w:t xml:space="preserve"> </w:t>
      </w:r>
      <w:r>
        <w:rPr>
          <w:rFonts w:hint="eastAsia"/>
        </w:rPr>
        <w:t>科目總表</w:t>
      </w:r>
    </w:p>
    <w:p w:rsidR="006519DF" w:rsidRPr="006519DF" w:rsidRDefault="006519DF" w:rsidP="006519DF">
      <w:r>
        <w:rPr>
          <w:rFonts w:hint="eastAsia"/>
        </w:rPr>
        <w:t>學生修業規定（</w:t>
      </w:r>
      <w:r w:rsidRPr="00150D47">
        <w:rPr>
          <w:rFonts w:hint="eastAsia"/>
        </w:rPr>
        <w:t>10</w:t>
      </w:r>
      <w:r>
        <w:rPr>
          <w:rFonts w:hint="eastAsia"/>
        </w:rPr>
        <w:t>5</w:t>
      </w:r>
      <w:r>
        <w:rPr>
          <w:rFonts w:hint="eastAsia"/>
        </w:rPr>
        <w:t>學年度入學新生適用）：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14"/>
        <w:gridCol w:w="2725"/>
        <w:gridCol w:w="1190"/>
        <w:gridCol w:w="1190"/>
        <w:gridCol w:w="1190"/>
        <w:gridCol w:w="1190"/>
        <w:gridCol w:w="1495"/>
      </w:tblGrid>
      <w:tr w:rsidR="006D54C6" w:rsidRPr="00116300" w:rsidTr="00747B6E">
        <w:tc>
          <w:tcPr>
            <w:tcW w:w="5000" w:type="pct"/>
            <w:gridSpan w:val="7"/>
          </w:tcPr>
          <w:p w:rsidR="006D54C6" w:rsidRPr="00116300" w:rsidRDefault="006D54C6" w:rsidP="00747B6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 w:rsidRPr="00116300">
              <w:rPr>
                <w:rFonts w:hAnsi="標楷體"/>
                <w:sz w:val="24"/>
              </w:rPr>
              <w:t>一、本系學生畢業時需修滿</w:t>
            </w:r>
            <w:r w:rsidRPr="00116300">
              <w:rPr>
                <w:sz w:val="24"/>
              </w:rPr>
              <w:t>72</w:t>
            </w:r>
            <w:r w:rsidRPr="00116300">
              <w:rPr>
                <w:rFonts w:hAnsi="標楷體"/>
                <w:sz w:val="24"/>
              </w:rPr>
              <w:t>學分，包括：</w:t>
            </w:r>
          </w:p>
        </w:tc>
      </w:tr>
      <w:tr w:rsidR="006D54C6" w:rsidRPr="00116300" w:rsidTr="008B42F4">
        <w:trPr>
          <w:cantSplit/>
        </w:trPr>
        <w:tc>
          <w:tcPr>
            <w:tcW w:w="1773" w:type="pct"/>
            <w:gridSpan w:val="2"/>
            <w:vAlign w:val="center"/>
          </w:tcPr>
          <w:p w:rsidR="006D54C6" w:rsidRPr="00116300" w:rsidRDefault="006D54C6" w:rsidP="00747B6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 w:rsidRPr="00116300">
              <w:rPr>
                <w:rFonts w:hAnsi="標楷體"/>
                <w:sz w:val="24"/>
              </w:rPr>
              <w:t>（一）通識教育課程</w:t>
            </w:r>
          </w:p>
        </w:tc>
        <w:tc>
          <w:tcPr>
            <w:tcW w:w="3227" w:type="pct"/>
            <w:gridSpan w:val="5"/>
            <w:vAlign w:val="center"/>
          </w:tcPr>
          <w:p w:rsidR="006D54C6" w:rsidRPr="00116300" w:rsidRDefault="006D54C6" w:rsidP="00747B6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 w:rsidRPr="00116300">
              <w:rPr>
                <w:sz w:val="24"/>
              </w:rPr>
              <w:t>12</w:t>
            </w:r>
            <w:r w:rsidRPr="00116300">
              <w:rPr>
                <w:rFonts w:hAnsi="標楷體"/>
                <w:sz w:val="24"/>
              </w:rPr>
              <w:t>學分／</w:t>
            </w:r>
            <w:r w:rsidRPr="00116300">
              <w:rPr>
                <w:sz w:val="24"/>
              </w:rPr>
              <w:t>12</w:t>
            </w:r>
            <w:r w:rsidRPr="00116300">
              <w:rPr>
                <w:rFonts w:hAnsi="標楷體"/>
                <w:sz w:val="24"/>
              </w:rPr>
              <w:t>小時</w:t>
            </w:r>
          </w:p>
        </w:tc>
      </w:tr>
      <w:tr w:rsidR="006D54C6" w:rsidRPr="008B42F4" w:rsidTr="008B42F4">
        <w:trPr>
          <w:cantSplit/>
        </w:trPr>
        <w:tc>
          <w:tcPr>
            <w:tcW w:w="1773" w:type="pct"/>
            <w:gridSpan w:val="2"/>
            <w:vAlign w:val="center"/>
          </w:tcPr>
          <w:p w:rsidR="006D54C6" w:rsidRPr="008B42F4" w:rsidRDefault="006D54C6" w:rsidP="00747B6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 w:rsidRPr="008B42F4">
              <w:rPr>
                <w:rFonts w:hAnsi="標楷體"/>
                <w:sz w:val="24"/>
              </w:rPr>
              <w:t>（二）專業必修</w:t>
            </w:r>
          </w:p>
        </w:tc>
        <w:tc>
          <w:tcPr>
            <w:tcW w:w="3227" w:type="pct"/>
            <w:gridSpan w:val="5"/>
            <w:vAlign w:val="center"/>
          </w:tcPr>
          <w:p w:rsidR="006D54C6" w:rsidRPr="008B42F4" w:rsidRDefault="004E5093" w:rsidP="008B42F4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 w:rsidRPr="008B42F4">
              <w:rPr>
                <w:rFonts w:hAnsi="標楷體" w:hint="eastAsia"/>
                <w:sz w:val="24"/>
              </w:rPr>
              <w:t>39</w:t>
            </w:r>
            <w:r w:rsidR="006D54C6" w:rsidRPr="008B42F4">
              <w:rPr>
                <w:rFonts w:hAnsi="標楷體"/>
                <w:sz w:val="24"/>
              </w:rPr>
              <w:t>學分／</w:t>
            </w:r>
            <w:r w:rsidRPr="008B42F4">
              <w:rPr>
                <w:rFonts w:hAnsi="標楷體" w:hint="eastAsia"/>
                <w:sz w:val="24"/>
              </w:rPr>
              <w:t>41</w:t>
            </w:r>
            <w:r w:rsidR="006D54C6" w:rsidRPr="008B42F4">
              <w:rPr>
                <w:rFonts w:hAnsi="標楷體"/>
                <w:sz w:val="24"/>
              </w:rPr>
              <w:t>小時</w:t>
            </w:r>
          </w:p>
        </w:tc>
      </w:tr>
      <w:tr w:rsidR="006D54C6" w:rsidRPr="008B42F4" w:rsidTr="008B42F4">
        <w:trPr>
          <w:cantSplit/>
        </w:trPr>
        <w:tc>
          <w:tcPr>
            <w:tcW w:w="1773" w:type="pct"/>
            <w:gridSpan w:val="2"/>
            <w:vAlign w:val="center"/>
          </w:tcPr>
          <w:p w:rsidR="006D54C6" w:rsidRPr="008B42F4" w:rsidRDefault="006D54C6" w:rsidP="00747B6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 w:rsidRPr="008B42F4">
              <w:rPr>
                <w:rFonts w:hAnsi="標楷體"/>
                <w:sz w:val="24"/>
              </w:rPr>
              <w:t>（三）選修</w:t>
            </w:r>
          </w:p>
        </w:tc>
        <w:tc>
          <w:tcPr>
            <w:tcW w:w="3227" w:type="pct"/>
            <w:gridSpan w:val="5"/>
            <w:vAlign w:val="center"/>
          </w:tcPr>
          <w:p w:rsidR="006D54C6" w:rsidRPr="008B42F4" w:rsidRDefault="004E5093" w:rsidP="008B42F4">
            <w:pPr>
              <w:adjustRightInd w:val="0"/>
              <w:snapToGrid w:val="0"/>
              <w:spacing w:line="240" w:lineRule="atLeast"/>
              <w:rPr>
                <w:rFonts w:hint="eastAsia"/>
                <w:sz w:val="24"/>
              </w:rPr>
            </w:pPr>
            <w:r w:rsidRPr="008B42F4">
              <w:rPr>
                <w:rFonts w:hint="eastAsia"/>
                <w:sz w:val="24"/>
              </w:rPr>
              <w:t>21</w:t>
            </w:r>
            <w:r w:rsidR="006D54C6" w:rsidRPr="008B42F4">
              <w:rPr>
                <w:rFonts w:hAnsi="標楷體"/>
                <w:sz w:val="24"/>
              </w:rPr>
              <w:t>學分／</w:t>
            </w:r>
            <w:r w:rsidRPr="008B42F4">
              <w:rPr>
                <w:rFonts w:hint="eastAsia"/>
                <w:sz w:val="24"/>
              </w:rPr>
              <w:t>21</w:t>
            </w:r>
            <w:r w:rsidR="006D54C6" w:rsidRPr="008B42F4">
              <w:rPr>
                <w:rFonts w:hAnsi="標楷體"/>
                <w:sz w:val="24"/>
              </w:rPr>
              <w:t>小時</w:t>
            </w:r>
          </w:p>
        </w:tc>
      </w:tr>
      <w:tr w:rsidR="006D54C6" w:rsidRPr="008B42F4" w:rsidTr="008B42F4">
        <w:trPr>
          <w:cantSplit/>
        </w:trPr>
        <w:tc>
          <w:tcPr>
            <w:tcW w:w="1773" w:type="pct"/>
            <w:gridSpan w:val="2"/>
            <w:vAlign w:val="center"/>
          </w:tcPr>
          <w:p w:rsidR="006D54C6" w:rsidRPr="008B42F4" w:rsidRDefault="006D54C6" w:rsidP="00747B6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 w:rsidRPr="008B42F4">
              <w:rPr>
                <w:rFonts w:hAnsi="標楷體"/>
                <w:sz w:val="24"/>
              </w:rPr>
              <w:t>二、各類科目包括：</w:t>
            </w:r>
          </w:p>
        </w:tc>
        <w:tc>
          <w:tcPr>
            <w:tcW w:w="1228" w:type="pct"/>
            <w:gridSpan w:val="2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54C6" w:rsidRPr="008B42F4" w:rsidRDefault="006D54C6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8B42F4">
              <w:rPr>
                <w:rFonts w:hAnsi="標楷體"/>
                <w:sz w:val="24"/>
              </w:rPr>
              <w:t>第一學年</w:t>
            </w:r>
          </w:p>
        </w:tc>
        <w:tc>
          <w:tcPr>
            <w:tcW w:w="1228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54C6" w:rsidRPr="008B42F4" w:rsidRDefault="006D54C6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8B42F4">
              <w:rPr>
                <w:rFonts w:hAnsi="標楷體"/>
                <w:sz w:val="24"/>
              </w:rPr>
              <w:t>第二學年</w:t>
            </w:r>
          </w:p>
        </w:tc>
        <w:tc>
          <w:tcPr>
            <w:tcW w:w="772" w:type="pct"/>
            <w:vMerge w:val="restart"/>
            <w:tcBorders>
              <w:left w:val="double" w:sz="4" w:space="0" w:color="auto"/>
            </w:tcBorders>
            <w:vAlign w:val="center"/>
          </w:tcPr>
          <w:p w:rsidR="006D54C6" w:rsidRPr="008B42F4" w:rsidRDefault="006D54C6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8B42F4">
              <w:rPr>
                <w:rFonts w:hAnsi="標楷體"/>
                <w:sz w:val="24"/>
              </w:rPr>
              <w:t>備註</w:t>
            </w:r>
          </w:p>
        </w:tc>
      </w:tr>
      <w:tr w:rsidR="006D54C6" w:rsidRPr="008B42F4" w:rsidTr="008B42F4">
        <w:trPr>
          <w:cantSplit/>
        </w:trPr>
        <w:tc>
          <w:tcPr>
            <w:tcW w:w="1773" w:type="pct"/>
            <w:gridSpan w:val="2"/>
            <w:vAlign w:val="center"/>
          </w:tcPr>
          <w:p w:rsidR="006D54C6" w:rsidRPr="008B42F4" w:rsidRDefault="006D54C6" w:rsidP="008B42F4">
            <w:pPr>
              <w:adjustRightInd w:val="0"/>
              <w:snapToGrid w:val="0"/>
              <w:spacing w:line="240" w:lineRule="atLeast"/>
              <w:ind w:left="600" w:hangingChars="250" w:hanging="600"/>
              <w:rPr>
                <w:sz w:val="24"/>
              </w:rPr>
            </w:pPr>
            <w:r w:rsidRPr="008B42F4">
              <w:rPr>
                <w:rFonts w:hAnsi="標楷體"/>
                <w:sz w:val="24"/>
              </w:rPr>
              <w:t>（一）通識教育課程</w:t>
            </w:r>
            <w:r w:rsidRPr="008B42F4">
              <w:rPr>
                <w:sz w:val="24"/>
              </w:rPr>
              <w:t>12</w:t>
            </w:r>
            <w:r w:rsidRPr="008B42F4">
              <w:rPr>
                <w:rFonts w:hAnsi="標楷體"/>
                <w:sz w:val="24"/>
              </w:rPr>
              <w:t>學分</w:t>
            </w:r>
            <w:r w:rsidRPr="008B42F4">
              <w:rPr>
                <w:sz w:val="24"/>
              </w:rPr>
              <w:br/>
            </w:r>
            <w:r w:rsidRPr="008B42F4">
              <w:rPr>
                <w:rFonts w:hAnsi="標楷體"/>
                <w:sz w:val="24"/>
              </w:rPr>
              <w:t>（學分／時數）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8B42F4" w:rsidRDefault="006D54C6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8B42F4">
              <w:rPr>
                <w:rFonts w:hAnsi="標楷體"/>
                <w:sz w:val="24"/>
              </w:rPr>
              <w:t>上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54C6" w:rsidRPr="008B42F4" w:rsidRDefault="006D54C6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8B42F4">
              <w:rPr>
                <w:rFonts w:hAnsi="標楷體"/>
                <w:sz w:val="24"/>
              </w:rPr>
              <w:t>下</w:t>
            </w:r>
          </w:p>
        </w:tc>
        <w:tc>
          <w:tcPr>
            <w:tcW w:w="61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4C6" w:rsidRPr="008B42F4" w:rsidRDefault="006D54C6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8B42F4">
              <w:rPr>
                <w:rFonts w:hAnsi="標楷體"/>
                <w:sz w:val="24"/>
              </w:rPr>
              <w:t>上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54C6" w:rsidRPr="008B42F4" w:rsidRDefault="006D54C6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8B42F4">
              <w:rPr>
                <w:rFonts w:hAnsi="標楷體"/>
                <w:sz w:val="24"/>
              </w:rPr>
              <w:t>下</w:t>
            </w:r>
          </w:p>
        </w:tc>
        <w:tc>
          <w:tcPr>
            <w:tcW w:w="772" w:type="pct"/>
            <w:vMerge/>
            <w:tcBorders>
              <w:left w:val="double" w:sz="4" w:space="0" w:color="auto"/>
            </w:tcBorders>
            <w:vAlign w:val="center"/>
          </w:tcPr>
          <w:p w:rsidR="006D54C6" w:rsidRPr="008B42F4" w:rsidRDefault="006D54C6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4E5093" w:rsidRPr="008B42F4" w:rsidTr="008B42F4">
        <w:trPr>
          <w:cantSplit/>
        </w:trPr>
        <w:tc>
          <w:tcPr>
            <w:tcW w:w="368" w:type="pct"/>
            <w:vMerge w:val="restart"/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8B42F4">
              <w:rPr>
                <w:rFonts w:hAnsi="標楷體"/>
                <w:sz w:val="24"/>
              </w:rPr>
              <w:t>基礎通識課程</w:t>
            </w:r>
          </w:p>
        </w:tc>
        <w:tc>
          <w:tcPr>
            <w:tcW w:w="1404" w:type="pct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 w:rsidRPr="008B42F4">
              <w:rPr>
                <w:rFonts w:hAnsi="標楷體"/>
                <w:sz w:val="24"/>
              </w:rPr>
              <w:t>中國文學欣賞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3" w:rsidRPr="008B42F4" w:rsidRDefault="004E5093" w:rsidP="00834FC6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8B42F4">
              <w:rPr>
                <w:sz w:val="24"/>
              </w:rPr>
              <w:t>2/2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4E5093" w:rsidP="00A0513E">
            <w:pPr>
              <w:adjustRightInd w:val="0"/>
              <w:snapToGrid w:val="0"/>
              <w:spacing w:line="240" w:lineRule="atLeast"/>
              <w:jc w:val="center"/>
              <w:rPr>
                <w:dstrike/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72" w:type="pct"/>
            <w:tcBorders>
              <w:left w:val="double" w:sz="4" w:space="0" w:color="auto"/>
            </w:tcBorders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</w:tc>
      </w:tr>
      <w:tr w:rsidR="004E5093" w:rsidRPr="008B42F4" w:rsidTr="008B42F4">
        <w:trPr>
          <w:cantSplit/>
        </w:trPr>
        <w:tc>
          <w:tcPr>
            <w:tcW w:w="368" w:type="pct"/>
            <w:vMerge/>
            <w:tcBorders>
              <w:bottom w:val="single" w:sz="4" w:space="0" w:color="auto"/>
            </w:tcBorders>
            <w:vAlign w:val="center"/>
          </w:tcPr>
          <w:p w:rsidR="004E5093" w:rsidRPr="008B42F4" w:rsidRDefault="004E5093" w:rsidP="008B42F4">
            <w:pPr>
              <w:adjustRightInd w:val="0"/>
              <w:snapToGrid w:val="0"/>
              <w:spacing w:line="240" w:lineRule="atLeast"/>
              <w:ind w:left="600" w:hangingChars="250" w:hanging="600"/>
              <w:rPr>
                <w:sz w:val="24"/>
              </w:rPr>
            </w:pPr>
          </w:p>
        </w:tc>
        <w:tc>
          <w:tcPr>
            <w:tcW w:w="1404" w:type="pct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 w:rsidRPr="008B42F4">
              <w:rPr>
                <w:rFonts w:hAnsi="標楷體"/>
                <w:sz w:val="24"/>
              </w:rPr>
              <w:t>英文進階閱讀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3" w:rsidRPr="008B42F4" w:rsidRDefault="004E5093" w:rsidP="00834FC6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8B42F4">
              <w:rPr>
                <w:sz w:val="24"/>
              </w:rPr>
              <w:t>2/2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4E5093" w:rsidP="00A0513E">
            <w:pPr>
              <w:adjustRightInd w:val="0"/>
              <w:snapToGrid w:val="0"/>
              <w:spacing w:line="240" w:lineRule="atLeast"/>
              <w:jc w:val="center"/>
              <w:rPr>
                <w:dstrike/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72" w:type="pct"/>
            <w:tcBorders>
              <w:left w:val="double" w:sz="4" w:space="0" w:color="auto"/>
            </w:tcBorders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</w:tc>
      </w:tr>
      <w:tr w:rsidR="004E5093" w:rsidRPr="008B42F4" w:rsidTr="008B42F4">
        <w:trPr>
          <w:cantSplit/>
        </w:trPr>
        <w:tc>
          <w:tcPr>
            <w:tcW w:w="368" w:type="pct"/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8B42F4">
              <w:rPr>
                <w:rFonts w:hAnsi="標楷體"/>
                <w:sz w:val="24"/>
              </w:rPr>
              <w:t>核心</w:t>
            </w:r>
            <w:r w:rsidRPr="008B42F4">
              <w:rPr>
                <w:sz w:val="24"/>
              </w:rPr>
              <w:br/>
            </w:r>
            <w:r w:rsidRPr="008B42F4">
              <w:rPr>
                <w:rFonts w:hAnsi="標楷體"/>
                <w:sz w:val="24"/>
              </w:rPr>
              <w:t>通識</w:t>
            </w:r>
          </w:p>
        </w:tc>
        <w:tc>
          <w:tcPr>
            <w:tcW w:w="1404" w:type="pct"/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 w:rsidRPr="008B42F4">
              <w:rPr>
                <w:rFonts w:hAnsi="標楷體"/>
                <w:sz w:val="24"/>
              </w:rPr>
              <w:t>人文精神</w:t>
            </w:r>
          </w:p>
        </w:tc>
        <w:tc>
          <w:tcPr>
            <w:tcW w:w="614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8B42F4">
              <w:rPr>
                <w:sz w:val="24"/>
              </w:rPr>
              <w:t>2/2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72" w:type="pct"/>
            <w:tcBorders>
              <w:left w:val="double" w:sz="4" w:space="0" w:color="auto"/>
            </w:tcBorders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</w:tc>
      </w:tr>
      <w:tr w:rsidR="004E5093" w:rsidRPr="008B42F4" w:rsidTr="008B42F4">
        <w:trPr>
          <w:cantSplit/>
        </w:trPr>
        <w:tc>
          <w:tcPr>
            <w:tcW w:w="368" w:type="pct"/>
            <w:vMerge w:val="restart"/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8B42F4">
              <w:rPr>
                <w:rFonts w:hAnsi="標楷體"/>
                <w:sz w:val="24"/>
              </w:rPr>
              <w:t>分類</w:t>
            </w:r>
          </w:p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8B42F4">
              <w:rPr>
                <w:rFonts w:hAnsi="標楷體"/>
                <w:sz w:val="24"/>
              </w:rPr>
              <w:t>通識</w:t>
            </w:r>
          </w:p>
        </w:tc>
        <w:tc>
          <w:tcPr>
            <w:tcW w:w="1404" w:type="pct"/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 w:rsidRPr="008B42F4">
              <w:rPr>
                <w:rFonts w:hAnsi="標楷體"/>
                <w:sz w:val="24"/>
              </w:rPr>
              <w:t>生命科學類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8B42F4">
              <w:rPr>
                <w:sz w:val="24"/>
              </w:rPr>
              <w:t>2/2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72" w:type="pct"/>
            <w:tcBorders>
              <w:left w:val="double" w:sz="4" w:space="0" w:color="auto"/>
            </w:tcBorders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</w:tc>
      </w:tr>
      <w:tr w:rsidR="004E5093" w:rsidRPr="008B42F4" w:rsidTr="008B42F4">
        <w:trPr>
          <w:cantSplit/>
        </w:trPr>
        <w:tc>
          <w:tcPr>
            <w:tcW w:w="368" w:type="pct"/>
            <w:vMerge/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04" w:type="pct"/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 w:rsidRPr="008B42F4">
              <w:rPr>
                <w:rFonts w:hAnsi="標楷體"/>
                <w:sz w:val="24"/>
              </w:rPr>
              <w:t>人文藝術類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8B42F4">
              <w:rPr>
                <w:sz w:val="24"/>
              </w:rPr>
              <w:t>2/2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72" w:type="pct"/>
            <w:tcBorders>
              <w:left w:val="double" w:sz="4" w:space="0" w:color="auto"/>
            </w:tcBorders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</w:tc>
      </w:tr>
      <w:tr w:rsidR="004E5093" w:rsidRPr="008B42F4" w:rsidTr="008B42F4">
        <w:trPr>
          <w:cantSplit/>
        </w:trPr>
        <w:tc>
          <w:tcPr>
            <w:tcW w:w="368" w:type="pct"/>
            <w:vMerge/>
            <w:tcBorders>
              <w:bottom w:val="single" w:sz="4" w:space="0" w:color="auto"/>
            </w:tcBorders>
            <w:vAlign w:val="center"/>
          </w:tcPr>
          <w:p w:rsidR="004E5093" w:rsidRPr="008B42F4" w:rsidRDefault="004E5093" w:rsidP="008B42F4">
            <w:pPr>
              <w:adjustRightInd w:val="0"/>
              <w:snapToGrid w:val="0"/>
              <w:spacing w:line="240" w:lineRule="atLeast"/>
              <w:ind w:left="600" w:hangingChars="250" w:hanging="600"/>
              <w:rPr>
                <w:sz w:val="24"/>
              </w:rPr>
            </w:pPr>
          </w:p>
        </w:tc>
        <w:tc>
          <w:tcPr>
            <w:tcW w:w="1404" w:type="pct"/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 w:rsidRPr="008B42F4">
              <w:rPr>
                <w:rFonts w:hAnsi="標楷體"/>
                <w:sz w:val="24"/>
              </w:rPr>
              <w:t>社會科學類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8B42F4">
              <w:rPr>
                <w:sz w:val="24"/>
              </w:rPr>
              <w:t>2/2</w:t>
            </w:r>
          </w:p>
        </w:tc>
        <w:tc>
          <w:tcPr>
            <w:tcW w:w="772" w:type="pct"/>
            <w:tcBorders>
              <w:left w:val="double" w:sz="4" w:space="0" w:color="auto"/>
            </w:tcBorders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</w:p>
        </w:tc>
      </w:tr>
      <w:tr w:rsidR="004E5093" w:rsidRPr="008B42F4" w:rsidTr="00747B6E">
        <w:trPr>
          <w:cantSplit/>
        </w:trPr>
        <w:tc>
          <w:tcPr>
            <w:tcW w:w="5000" w:type="pct"/>
            <w:gridSpan w:val="7"/>
            <w:vAlign w:val="center"/>
          </w:tcPr>
          <w:p w:rsidR="004E5093" w:rsidRPr="008B42F4" w:rsidRDefault="004E5093" w:rsidP="008B42F4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 w:rsidRPr="008B42F4">
              <w:rPr>
                <w:rFonts w:hAnsi="標楷體"/>
                <w:sz w:val="24"/>
              </w:rPr>
              <w:t>（二）專業必修</w:t>
            </w:r>
            <w:r w:rsidRPr="008B42F4">
              <w:rPr>
                <w:rFonts w:hAnsi="標楷體" w:hint="eastAsia"/>
                <w:sz w:val="24"/>
              </w:rPr>
              <w:t>39</w:t>
            </w:r>
            <w:r w:rsidRPr="008B42F4">
              <w:rPr>
                <w:rFonts w:hAnsi="標楷體"/>
                <w:sz w:val="24"/>
              </w:rPr>
              <w:t>學分（學分／時數）</w:t>
            </w:r>
          </w:p>
        </w:tc>
      </w:tr>
      <w:tr w:rsidR="004E5093" w:rsidRPr="008B42F4" w:rsidTr="008B42F4">
        <w:trPr>
          <w:cantSplit/>
        </w:trPr>
        <w:tc>
          <w:tcPr>
            <w:tcW w:w="1773" w:type="pct"/>
            <w:gridSpan w:val="2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 w:rsidRPr="008B42F4">
              <w:rPr>
                <w:rFonts w:hAnsi="標楷體"/>
                <w:sz w:val="24"/>
              </w:rPr>
              <w:t>管理</w:t>
            </w:r>
            <w:r w:rsidRPr="008B42F4">
              <w:rPr>
                <w:rFonts w:hAnsi="標楷體" w:hint="eastAsia"/>
                <w:sz w:val="24"/>
              </w:rPr>
              <w:t>學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8B42F4">
              <w:rPr>
                <w:sz w:val="24"/>
              </w:rPr>
              <w:t>3/3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72" w:type="pct"/>
            <w:tcBorders>
              <w:lef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4E5093" w:rsidRPr="008B42F4" w:rsidTr="008B42F4">
        <w:trPr>
          <w:cantSplit/>
        </w:trPr>
        <w:tc>
          <w:tcPr>
            <w:tcW w:w="1773" w:type="pct"/>
            <w:gridSpan w:val="2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 w:rsidRPr="008B42F4">
              <w:rPr>
                <w:rFonts w:hAnsi="標楷體"/>
                <w:sz w:val="24"/>
              </w:rPr>
              <w:t>生命科學概論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8B42F4">
              <w:rPr>
                <w:sz w:val="24"/>
              </w:rPr>
              <w:t>2/2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72" w:type="pct"/>
            <w:tcBorders>
              <w:lef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4E5093" w:rsidRPr="008B42F4" w:rsidTr="008B42F4">
        <w:trPr>
          <w:cantSplit/>
        </w:trPr>
        <w:tc>
          <w:tcPr>
            <w:tcW w:w="1773" w:type="pct"/>
            <w:gridSpan w:val="2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 w:rsidRPr="008B42F4">
              <w:rPr>
                <w:rFonts w:hAnsi="標楷體"/>
                <w:sz w:val="24"/>
              </w:rPr>
              <w:t>人類發展與健康需求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8B42F4">
              <w:rPr>
                <w:sz w:val="24"/>
              </w:rPr>
              <w:t>2/2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72" w:type="pct"/>
            <w:tcBorders>
              <w:lef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4E5093" w:rsidRPr="008B42F4" w:rsidTr="008B42F4">
        <w:trPr>
          <w:cantSplit/>
        </w:trPr>
        <w:tc>
          <w:tcPr>
            <w:tcW w:w="1773" w:type="pct"/>
            <w:gridSpan w:val="2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 w:rsidRPr="008B42F4">
              <w:rPr>
                <w:rFonts w:hAnsi="標楷體"/>
                <w:sz w:val="24"/>
              </w:rPr>
              <w:t>健康事業概論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8B42F4">
              <w:rPr>
                <w:sz w:val="24"/>
              </w:rPr>
              <w:t>2/2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72" w:type="pct"/>
            <w:tcBorders>
              <w:lef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4E5093" w:rsidRPr="008B42F4" w:rsidTr="008B42F4">
        <w:trPr>
          <w:cantSplit/>
        </w:trPr>
        <w:tc>
          <w:tcPr>
            <w:tcW w:w="1773" w:type="pct"/>
            <w:gridSpan w:val="2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 w:rsidRPr="008B42F4">
              <w:rPr>
                <w:rFonts w:hAnsi="標楷體"/>
                <w:sz w:val="24"/>
              </w:rPr>
              <w:t>經濟學原理及應用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8B42F4">
              <w:rPr>
                <w:sz w:val="24"/>
              </w:rPr>
              <w:t>2/2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72" w:type="pct"/>
            <w:tcBorders>
              <w:lef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4E5093" w:rsidRPr="008B42F4" w:rsidTr="008B42F4">
        <w:trPr>
          <w:cantSplit/>
        </w:trPr>
        <w:tc>
          <w:tcPr>
            <w:tcW w:w="1773" w:type="pct"/>
            <w:gridSpan w:val="2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 w:rsidRPr="008B42F4">
              <w:rPr>
                <w:rFonts w:hAnsi="標楷體"/>
                <w:sz w:val="24"/>
              </w:rPr>
              <w:t>會計學</w:t>
            </w:r>
            <w:r w:rsidRPr="008B42F4">
              <w:rPr>
                <w:sz w:val="24"/>
              </w:rPr>
              <w:t>(</w:t>
            </w:r>
            <w:r w:rsidRPr="008B42F4">
              <w:rPr>
                <w:rFonts w:hAnsi="標楷體"/>
                <w:sz w:val="24"/>
              </w:rPr>
              <w:t>一</w:t>
            </w:r>
            <w:r w:rsidRPr="008B42F4">
              <w:rPr>
                <w:sz w:val="24"/>
              </w:rPr>
              <w:t>)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8B42F4">
              <w:rPr>
                <w:sz w:val="24"/>
              </w:rPr>
              <w:t>2/2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72" w:type="pct"/>
            <w:tcBorders>
              <w:lef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4E5093" w:rsidRPr="008B42F4" w:rsidTr="008B42F4">
        <w:trPr>
          <w:cantSplit/>
        </w:trPr>
        <w:tc>
          <w:tcPr>
            <w:tcW w:w="1773" w:type="pct"/>
            <w:gridSpan w:val="2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 w:rsidRPr="008B42F4">
              <w:rPr>
                <w:rFonts w:hAnsi="標楷體"/>
                <w:sz w:val="24"/>
              </w:rPr>
              <w:t>公共衛生學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8B42F4">
              <w:rPr>
                <w:sz w:val="24"/>
              </w:rPr>
              <w:t>2/2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72" w:type="pct"/>
            <w:tcBorders>
              <w:lef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4E5093" w:rsidRPr="008B42F4" w:rsidTr="008B42F4">
        <w:trPr>
          <w:cantSplit/>
        </w:trPr>
        <w:tc>
          <w:tcPr>
            <w:tcW w:w="1773" w:type="pct"/>
            <w:gridSpan w:val="2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 w:rsidRPr="008B42F4">
              <w:rPr>
                <w:rFonts w:hAnsi="標楷體"/>
                <w:sz w:val="24"/>
              </w:rPr>
              <w:t>健康社會學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8B42F4">
              <w:rPr>
                <w:sz w:val="24"/>
              </w:rPr>
              <w:t>2/2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72" w:type="pct"/>
            <w:tcBorders>
              <w:lef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4E5093" w:rsidRPr="008B42F4" w:rsidTr="008B42F4">
        <w:trPr>
          <w:cantSplit/>
        </w:trPr>
        <w:tc>
          <w:tcPr>
            <w:tcW w:w="1773" w:type="pct"/>
            <w:gridSpan w:val="2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 w:rsidRPr="008B42F4">
              <w:rPr>
                <w:rFonts w:hAnsi="標楷體"/>
                <w:sz w:val="24"/>
              </w:rPr>
              <w:t>健康保險制度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8B42F4">
              <w:rPr>
                <w:sz w:val="24"/>
              </w:rPr>
              <w:t>2/2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72" w:type="pct"/>
            <w:tcBorders>
              <w:lef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4E5093" w:rsidRPr="008B42F4" w:rsidTr="008B42F4">
        <w:trPr>
          <w:cantSplit/>
        </w:trPr>
        <w:tc>
          <w:tcPr>
            <w:tcW w:w="1773" w:type="pct"/>
            <w:gridSpan w:val="2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 w:rsidRPr="008B42F4">
              <w:rPr>
                <w:rFonts w:hAnsi="標楷體"/>
                <w:sz w:val="24"/>
              </w:rPr>
              <w:t>研究方法概論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8B42F4">
              <w:rPr>
                <w:sz w:val="24"/>
              </w:rPr>
              <w:t>2/2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72" w:type="pct"/>
            <w:tcBorders>
              <w:lef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4E5093" w:rsidRPr="008B42F4" w:rsidTr="008B42F4">
        <w:trPr>
          <w:cantSplit/>
        </w:trPr>
        <w:tc>
          <w:tcPr>
            <w:tcW w:w="1773" w:type="pct"/>
            <w:gridSpan w:val="2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 w:rsidRPr="008B42F4">
              <w:rPr>
                <w:rFonts w:hAnsi="標楷體"/>
                <w:sz w:val="24"/>
              </w:rPr>
              <w:t>人力資源管理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8B42F4">
              <w:rPr>
                <w:sz w:val="24"/>
              </w:rPr>
              <w:t>2/2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72" w:type="pct"/>
            <w:tcBorders>
              <w:lef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4E5093" w:rsidRPr="008B42F4" w:rsidTr="008B42F4">
        <w:trPr>
          <w:cantSplit/>
        </w:trPr>
        <w:tc>
          <w:tcPr>
            <w:tcW w:w="1773" w:type="pct"/>
            <w:gridSpan w:val="2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 w:rsidRPr="008B42F4">
              <w:rPr>
                <w:rFonts w:hAnsi="標楷體"/>
                <w:sz w:val="24"/>
              </w:rPr>
              <w:t>衛生行政與法規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8B42F4">
              <w:rPr>
                <w:sz w:val="24"/>
              </w:rPr>
              <w:t>2/2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72" w:type="pct"/>
            <w:tcBorders>
              <w:lef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4E5093" w:rsidRPr="008B42F4" w:rsidTr="008B42F4">
        <w:trPr>
          <w:cantSplit/>
        </w:trPr>
        <w:tc>
          <w:tcPr>
            <w:tcW w:w="1773" w:type="pct"/>
            <w:gridSpan w:val="2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 w:rsidRPr="008B42F4">
              <w:rPr>
                <w:rFonts w:hAnsi="標楷體"/>
                <w:sz w:val="24"/>
              </w:rPr>
              <w:t>生命及健康統計學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8B42F4">
              <w:rPr>
                <w:sz w:val="24"/>
              </w:rPr>
              <w:t>2/3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72" w:type="pct"/>
            <w:tcBorders>
              <w:lef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4E5093" w:rsidRPr="008B42F4" w:rsidTr="008B42F4">
        <w:trPr>
          <w:cantSplit/>
        </w:trPr>
        <w:tc>
          <w:tcPr>
            <w:tcW w:w="1773" w:type="pct"/>
            <w:gridSpan w:val="2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 w:rsidRPr="008B42F4">
              <w:rPr>
                <w:rFonts w:hAnsi="標楷體"/>
                <w:sz w:val="24"/>
              </w:rPr>
              <w:t>財務管理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8B42F4">
              <w:rPr>
                <w:sz w:val="24"/>
              </w:rPr>
              <w:t>2/2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72" w:type="pct"/>
            <w:tcBorders>
              <w:lef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4E5093" w:rsidRPr="008B42F4" w:rsidTr="008B42F4">
        <w:trPr>
          <w:cantSplit/>
        </w:trPr>
        <w:tc>
          <w:tcPr>
            <w:tcW w:w="1773" w:type="pct"/>
            <w:gridSpan w:val="2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 w:rsidRPr="008B42F4">
              <w:rPr>
                <w:rFonts w:hAnsi="標楷體"/>
                <w:sz w:val="24"/>
              </w:rPr>
              <w:t>品質管理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8B42F4">
              <w:rPr>
                <w:sz w:val="24"/>
              </w:rPr>
              <w:t>2/2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72" w:type="pct"/>
            <w:tcBorders>
              <w:lef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4E5093" w:rsidRPr="008B42F4" w:rsidTr="008B42F4">
        <w:trPr>
          <w:cantSplit/>
        </w:trPr>
        <w:tc>
          <w:tcPr>
            <w:tcW w:w="1773" w:type="pct"/>
            <w:gridSpan w:val="2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 w:rsidRPr="008B42F4">
              <w:rPr>
                <w:rFonts w:hAnsi="標楷體"/>
                <w:sz w:val="24"/>
              </w:rPr>
              <w:t>行銷管理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8B42F4">
              <w:rPr>
                <w:sz w:val="24"/>
              </w:rPr>
              <w:t>2/2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72" w:type="pct"/>
            <w:tcBorders>
              <w:lef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4E5093" w:rsidRPr="008B42F4" w:rsidTr="008B42F4">
        <w:trPr>
          <w:cantSplit/>
        </w:trPr>
        <w:tc>
          <w:tcPr>
            <w:tcW w:w="1773" w:type="pct"/>
            <w:gridSpan w:val="2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 w:rsidRPr="008B42F4">
              <w:rPr>
                <w:rFonts w:hAnsi="標楷體"/>
                <w:sz w:val="24"/>
              </w:rPr>
              <w:t>統計軟體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8B42F4">
              <w:rPr>
                <w:sz w:val="24"/>
              </w:rPr>
              <w:t>2/3</w:t>
            </w:r>
          </w:p>
        </w:tc>
        <w:tc>
          <w:tcPr>
            <w:tcW w:w="772" w:type="pct"/>
            <w:tcBorders>
              <w:lef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4E5093" w:rsidRPr="008B42F4" w:rsidTr="008B42F4">
        <w:trPr>
          <w:cantSplit/>
        </w:trPr>
        <w:tc>
          <w:tcPr>
            <w:tcW w:w="1773" w:type="pct"/>
            <w:gridSpan w:val="2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 w:rsidRPr="008B42F4">
              <w:rPr>
                <w:rFonts w:hAnsi="標楷體"/>
                <w:sz w:val="24"/>
              </w:rPr>
              <w:t>資材管理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8B42F4">
              <w:rPr>
                <w:sz w:val="24"/>
              </w:rPr>
              <w:t>2/2</w:t>
            </w:r>
          </w:p>
        </w:tc>
        <w:tc>
          <w:tcPr>
            <w:tcW w:w="772" w:type="pct"/>
            <w:tcBorders>
              <w:lef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4E5093" w:rsidRPr="008B42F4" w:rsidTr="008B42F4">
        <w:trPr>
          <w:cantSplit/>
        </w:trPr>
        <w:tc>
          <w:tcPr>
            <w:tcW w:w="1773" w:type="pct"/>
            <w:gridSpan w:val="2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 w:rsidRPr="008B42F4">
              <w:rPr>
                <w:rFonts w:hAnsi="標楷體"/>
                <w:sz w:val="24"/>
              </w:rPr>
              <w:t>組織行為學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8B42F4">
              <w:rPr>
                <w:sz w:val="24"/>
              </w:rPr>
              <w:t>2/2</w:t>
            </w:r>
          </w:p>
        </w:tc>
        <w:tc>
          <w:tcPr>
            <w:tcW w:w="772" w:type="pct"/>
            <w:tcBorders>
              <w:lef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4E5093" w:rsidRPr="008B42F4" w:rsidTr="008B42F4">
        <w:trPr>
          <w:cantSplit/>
        </w:trPr>
        <w:tc>
          <w:tcPr>
            <w:tcW w:w="1773" w:type="pct"/>
            <w:gridSpan w:val="2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 w:rsidRPr="008B42F4">
              <w:rPr>
                <w:rFonts w:hAnsi="標楷體"/>
                <w:sz w:val="24"/>
              </w:rPr>
              <w:t>小計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5093" w:rsidRPr="008B42F4" w:rsidRDefault="00F93DD1" w:rsidP="008B42F4">
            <w:pPr>
              <w:adjustRightInd w:val="0"/>
              <w:snapToGrid w:val="0"/>
              <w:spacing w:line="240" w:lineRule="atLeast"/>
              <w:jc w:val="center"/>
              <w:rPr>
                <w:dstrike/>
                <w:sz w:val="24"/>
              </w:rPr>
            </w:pPr>
            <w:r w:rsidRPr="008B42F4">
              <w:rPr>
                <w:rFonts w:hint="eastAsia"/>
                <w:sz w:val="24"/>
              </w:rPr>
              <w:t xml:space="preserve">21/21 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E5093" w:rsidRPr="008B42F4" w:rsidRDefault="00F93DD1" w:rsidP="008B42F4">
            <w:pPr>
              <w:adjustRightInd w:val="0"/>
              <w:snapToGrid w:val="0"/>
              <w:spacing w:line="240" w:lineRule="atLeast"/>
              <w:jc w:val="center"/>
              <w:rPr>
                <w:dstrike/>
                <w:sz w:val="24"/>
              </w:rPr>
            </w:pPr>
            <w:r w:rsidRPr="008B42F4">
              <w:rPr>
                <w:rFonts w:hint="eastAsia"/>
                <w:sz w:val="24"/>
              </w:rPr>
              <w:t xml:space="preserve">6/6 </w:t>
            </w:r>
          </w:p>
        </w:tc>
        <w:tc>
          <w:tcPr>
            <w:tcW w:w="6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  <w:r w:rsidRPr="008B42F4">
              <w:rPr>
                <w:sz w:val="24"/>
              </w:rPr>
              <w:t>16/17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E5093" w:rsidRPr="008B42F4" w:rsidRDefault="00F93DD1" w:rsidP="008B42F4">
            <w:pPr>
              <w:adjustRightInd w:val="0"/>
              <w:snapToGrid w:val="0"/>
              <w:spacing w:line="240" w:lineRule="atLeast"/>
              <w:jc w:val="center"/>
              <w:rPr>
                <w:dstrike/>
                <w:sz w:val="24"/>
              </w:rPr>
            </w:pPr>
            <w:r w:rsidRPr="008B42F4">
              <w:rPr>
                <w:rFonts w:hint="eastAsia"/>
                <w:sz w:val="24"/>
              </w:rPr>
              <w:t xml:space="preserve">8/9 </w:t>
            </w:r>
          </w:p>
        </w:tc>
        <w:tc>
          <w:tcPr>
            <w:tcW w:w="772" w:type="pct"/>
            <w:tcBorders>
              <w:left w:val="double" w:sz="4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4E5093" w:rsidRPr="008B42F4" w:rsidTr="00747B6E">
        <w:trPr>
          <w:cantSplit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 w:rsidRPr="008B42F4">
              <w:rPr>
                <w:rFonts w:hAnsi="標楷體"/>
                <w:sz w:val="24"/>
              </w:rPr>
              <w:t>（三）選修</w:t>
            </w:r>
            <w:r w:rsidRPr="008B42F4">
              <w:rPr>
                <w:rFonts w:hint="eastAsia"/>
                <w:sz w:val="24"/>
              </w:rPr>
              <w:t>21</w:t>
            </w:r>
            <w:r w:rsidRPr="008B42F4">
              <w:rPr>
                <w:rFonts w:hAnsi="標楷體"/>
                <w:sz w:val="24"/>
              </w:rPr>
              <w:t>學分</w:t>
            </w:r>
          </w:p>
          <w:p w:rsidR="004E5093" w:rsidRPr="008B42F4" w:rsidRDefault="004E5093" w:rsidP="008B42F4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 w:rsidRPr="008B42F4">
              <w:rPr>
                <w:sz w:val="24"/>
              </w:rPr>
              <w:t>1.</w:t>
            </w:r>
            <w:r w:rsidRPr="008B42F4">
              <w:rPr>
                <w:rFonts w:hAnsi="標楷體"/>
                <w:sz w:val="24"/>
              </w:rPr>
              <w:t>專業選修至少需修滿</w:t>
            </w:r>
            <w:r w:rsidRPr="008B42F4">
              <w:rPr>
                <w:rFonts w:hint="eastAsia"/>
                <w:sz w:val="24"/>
              </w:rPr>
              <w:t>21</w:t>
            </w:r>
            <w:r w:rsidRPr="008B42F4">
              <w:rPr>
                <w:rFonts w:hAnsi="標楷體"/>
                <w:sz w:val="24"/>
              </w:rPr>
              <w:t>學分</w:t>
            </w:r>
          </w:p>
        </w:tc>
      </w:tr>
      <w:tr w:rsidR="004E5093" w:rsidRPr="008B42F4" w:rsidTr="00747B6E">
        <w:trPr>
          <w:cantSplit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 w:rsidRPr="008B42F4">
              <w:rPr>
                <w:rFonts w:hAnsi="標楷體"/>
                <w:sz w:val="24"/>
              </w:rPr>
              <w:t>附註：</w:t>
            </w:r>
          </w:p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 w:rsidRPr="008B42F4">
              <w:rPr>
                <w:sz w:val="24"/>
              </w:rPr>
              <w:t>1.</w:t>
            </w:r>
            <w:r w:rsidRPr="008B42F4">
              <w:rPr>
                <w:rFonts w:hAnsi="標楷體"/>
                <w:sz w:val="24"/>
              </w:rPr>
              <w:t>擋修課程：（</w:t>
            </w:r>
            <w:r w:rsidRPr="008B42F4">
              <w:rPr>
                <w:rFonts w:hAnsi="標楷體"/>
                <w:sz w:val="24"/>
                <w:vertAlign w:val="superscript"/>
              </w:rPr>
              <w:t>＊</w:t>
            </w:r>
            <w:r w:rsidRPr="008B42F4">
              <w:rPr>
                <w:rFonts w:hAnsi="標楷體"/>
                <w:sz w:val="24"/>
              </w:rPr>
              <w:t>）必選修未修習或不及格，則不可修習該連貫性課程。</w:t>
            </w:r>
          </w:p>
          <w:p w:rsidR="004E5093" w:rsidRPr="008B42F4" w:rsidRDefault="004E5093" w:rsidP="00747B6E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 w:rsidRPr="008B42F4">
              <w:rPr>
                <w:sz w:val="24"/>
              </w:rPr>
              <w:t>2.</w:t>
            </w:r>
            <w:r w:rsidRPr="008B42F4">
              <w:rPr>
                <w:rFonts w:hAnsi="標楷體"/>
                <w:sz w:val="24"/>
              </w:rPr>
              <w:t>需使用電腦設備：</w:t>
            </w:r>
            <w:r w:rsidRPr="008B42F4">
              <w:rPr>
                <w:rFonts w:hAnsi="標楷體"/>
                <w:kern w:val="0"/>
                <w:sz w:val="24"/>
              </w:rPr>
              <w:t>生命及健康統計學</w:t>
            </w:r>
            <w:r w:rsidRPr="008B42F4">
              <w:rPr>
                <w:rFonts w:hAnsi="標楷體"/>
                <w:sz w:val="24"/>
              </w:rPr>
              <w:t>、統計軟體。</w:t>
            </w:r>
          </w:p>
        </w:tc>
      </w:tr>
    </w:tbl>
    <w:p w:rsidR="00837138" w:rsidRDefault="00837138" w:rsidP="00837138">
      <w:pPr>
        <w:adjustRightInd w:val="0"/>
        <w:snapToGrid w:val="0"/>
        <w:spacing w:line="240" w:lineRule="atLeast"/>
        <w:jc w:val="right"/>
        <w:rPr>
          <w:sz w:val="20"/>
        </w:rPr>
      </w:pPr>
      <w:r>
        <w:rPr>
          <w:rFonts w:hAnsi="標楷體" w:hint="eastAsia"/>
          <w:sz w:val="20"/>
        </w:rPr>
        <w:lastRenderedPageBreak/>
        <w:t>105</w:t>
      </w:r>
      <w:r>
        <w:rPr>
          <w:rFonts w:hAnsi="標楷體" w:hint="eastAsia"/>
          <w:sz w:val="20"/>
        </w:rPr>
        <w:t>年</w:t>
      </w:r>
      <w:r>
        <w:rPr>
          <w:rFonts w:hAnsi="標楷體" w:hint="eastAsia"/>
          <w:sz w:val="20"/>
        </w:rPr>
        <w:t>3</w:t>
      </w:r>
      <w:r>
        <w:rPr>
          <w:rFonts w:hAnsi="標楷體" w:hint="eastAsia"/>
          <w:sz w:val="20"/>
        </w:rPr>
        <w:t>月</w:t>
      </w:r>
      <w:r w:rsidR="001B1554">
        <w:rPr>
          <w:rFonts w:hAnsi="標楷體" w:hint="eastAsia"/>
          <w:sz w:val="20"/>
        </w:rPr>
        <w:t>17</w:t>
      </w:r>
      <w:r>
        <w:rPr>
          <w:rFonts w:hAnsi="標楷體" w:hint="eastAsia"/>
          <w:sz w:val="20"/>
        </w:rPr>
        <w:t>日</w:t>
      </w:r>
      <w:r>
        <w:rPr>
          <w:rFonts w:hint="eastAsia"/>
          <w:sz w:val="20"/>
        </w:rPr>
        <w:t>系課程委員會通過</w:t>
      </w:r>
    </w:p>
    <w:p w:rsidR="00837138" w:rsidRDefault="00110380" w:rsidP="00837138">
      <w:pPr>
        <w:adjustRightInd w:val="0"/>
        <w:snapToGrid w:val="0"/>
        <w:spacing w:line="240" w:lineRule="atLeast"/>
        <w:jc w:val="right"/>
        <w:rPr>
          <w:sz w:val="20"/>
        </w:rPr>
      </w:pPr>
      <w:r>
        <w:rPr>
          <w:rFonts w:hAnsi="標楷體" w:hint="eastAsia"/>
          <w:sz w:val="20"/>
        </w:rPr>
        <w:t>105</w:t>
      </w:r>
      <w:r w:rsidR="00837138">
        <w:rPr>
          <w:rFonts w:hAnsi="標楷體" w:hint="eastAsia"/>
          <w:sz w:val="20"/>
        </w:rPr>
        <w:t>年</w:t>
      </w:r>
      <w:r>
        <w:rPr>
          <w:rFonts w:hAnsi="標楷體" w:hint="eastAsia"/>
          <w:sz w:val="20"/>
        </w:rPr>
        <w:t>4</w:t>
      </w:r>
      <w:r w:rsidR="00837138">
        <w:rPr>
          <w:rFonts w:hAnsi="標楷體" w:hint="eastAsia"/>
          <w:sz w:val="20"/>
        </w:rPr>
        <w:t>月</w:t>
      </w:r>
      <w:r>
        <w:rPr>
          <w:rFonts w:hAnsi="標楷體" w:hint="eastAsia"/>
          <w:sz w:val="20"/>
        </w:rPr>
        <w:t>11</w:t>
      </w:r>
      <w:r w:rsidR="00837138">
        <w:rPr>
          <w:rFonts w:hAnsi="標楷體" w:hint="eastAsia"/>
          <w:sz w:val="20"/>
        </w:rPr>
        <w:t>日</w:t>
      </w:r>
      <w:r w:rsidR="00837138">
        <w:rPr>
          <w:rFonts w:hint="eastAsia"/>
          <w:sz w:val="20"/>
        </w:rPr>
        <w:t>院課程委員會通過</w:t>
      </w:r>
    </w:p>
    <w:p w:rsidR="00837138" w:rsidRDefault="009C495D" w:rsidP="00837138">
      <w:pPr>
        <w:adjustRightInd w:val="0"/>
        <w:snapToGrid w:val="0"/>
        <w:spacing w:line="240" w:lineRule="atLeast"/>
        <w:jc w:val="right"/>
        <w:rPr>
          <w:sz w:val="20"/>
        </w:rPr>
      </w:pPr>
      <w:r>
        <w:rPr>
          <w:rFonts w:hAnsi="標楷體" w:hint="eastAsia"/>
          <w:sz w:val="20"/>
        </w:rPr>
        <w:t>105</w:t>
      </w:r>
      <w:r w:rsidR="00837138">
        <w:rPr>
          <w:rFonts w:hAnsi="標楷體" w:hint="eastAsia"/>
          <w:sz w:val="20"/>
        </w:rPr>
        <w:t>年</w:t>
      </w:r>
      <w:r>
        <w:rPr>
          <w:rFonts w:hAnsi="標楷體" w:hint="eastAsia"/>
          <w:sz w:val="20"/>
        </w:rPr>
        <w:t>4</w:t>
      </w:r>
      <w:r w:rsidR="00837138">
        <w:rPr>
          <w:rFonts w:hAnsi="標楷體" w:hint="eastAsia"/>
          <w:sz w:val="20"/>
        </w:rPr>
        <w:t>月</w:t>
      </w:r>
      <w:r>
        <w:rPr>
          <w:rFonts w:hAnsi="標楷體" w:hint="eastAsia"/>
          <w:sz w:val="20"/>
        </w:rPr>
        <w:t>26</w:t>
      </w:r>
      <w:r w:rsidR="00837138">
        <w:rPr>
          <w:rFonts w:hAnsi="標楷體" w:hint="eastAsia"/>
          <w:sz w:val="20"/>
        </w:rPr>
        <w:t>日</w:t>
      </w:r>
      <w:r w:rsidR="00837138">
        <w:rPr>
          <w:rFonts w:hint="eastAsia"/>
          <w:sz w:val="20"/>
        </w:rPr>
        <w:t>校課程委員會通過</w:t>
      </w:r>
    </w:p>
    <w:p w:rsidR="00837138" w:rsidRPr="00640ED6" w:rsidRDefault="00837138" w:rsidP="00837138">
      <w:r w:rsidRPr="00AF1917">
        <w:rPr>
          <w:rFonts w:ascii="標楷體" w:hAnsi="標楷體" w:hint="eastAsia"/>
        </w:rPr>
        <w:t>系主任簽章：</w:t>
      </w:r>
      <w:r>
        <w:rPr>
          <w:rFonts w:ascii="標楷體" w:hAnsi="標楷體" w:hint="eastAsia"/>
        </w:rPr>
        <w:tab/>
      </w:r>
      <w:r>
        <w:rPr>
          <w:rFonts w:ascii="標楷體" w:hAnsi="標楷體" w:hint="eastAsia"/>
        </w:rPr>
        <w:tab/>
      </w:r>
      <w:r>
        <w:rPr>
          <w:rFonts w:ascii="標楷體" w:hAnsi="標楷體" w:hint="eastAsia"/>
        </w:rPr>
        <w:tab/>
      </w:r>
      <w:r>
        <w:rPr>
          <w:rFonts w:ascii="標楷體" w:hAnsi="標楷體" w:hint="eastAsia"/>
        </w:rPr>
        <w:tab/>
      </w:r>
      <w:r>
        <w:rPr>
          <w:rFonts w:ascii="標楷體" w:hAnsi="標楷體" w:hint="eastAsia"/>
        </w:rPr>
        <w:tab/>
        <w:t>院長簽章：</w:t>
      </w:r>
    </w:p>
    <w:p w:rsidR="00230E8A" w:rsidRDefault="00230E8A">
      <w:pPr>
        <w:widowControl/>
        <w:spacing w:line="240" w:lineRule="atLeast"/>
      </w:pPr>
    </w:p>
    <w:sectPr w:rsidR="00230E8A" w:rsidSect="006D54C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0DA" w:rsidRDefault="00CA60DA" w:rsidP="006D54C6">
      <w:pPr>
        <w:spacing w:line="240" w:lineRule="auto"/>
      </w:pPr>
      <w:r>
        <w:separator/>
      </w:r>
    </w:p>
  </w:endnote>
  <w:endnote w:type="continuationSeparator" w:id="0">
    <w:p w:rsidR="00CA60DA" w:rsidRDefault="00CA60DA" w:rsidP="006D54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0DA" w:rsidRDefault="00CA60DA" w:rsidP="006D54C6">
      <w:pPr>
        <w:spacing w:line="240" w:lineRule="auto"/>
      </w:pPr>
      <w:r>
        <w:separator/>
      </w:r>
    </w:p>
  </w:footnote>
  <w:footnote w:type="continuationSeparator" w:id="0">
    <w:p w:rsidR="00CA60DA" w:rsidRDefault="00CA60DA" w:rsidP="006D54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3882EB2"/>
    <w:multiLevelType w:val="hybridMultilevel"/>
    <w:tmpl w:val="566A74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F914FB82">
      <w:start w:val="1"/>
      <w:numFmt w:val="taiwaneseCountingThousand"/>
      <w:lvlText w:val="%2、"/>
      <w:lvlJc w:val="left"/>
      <w:pPr>
        <w:ind w:left="960" w:hanging="480"/>
      </w:pPr>
    </w:lvl>
    <w:lvl w:ilvl="2" w:tplc="28F00160">
      <w:start w:val="1"/>
      <w:numFmt w:val="taiwaneseCountingThousand"/>
      <w:lvlText w:val="(%3)"/>
      <w:lvlJc w:val="left"/>
      <w:pPr>
        <w:ind w:left="1757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300B05"/>
    <w:multiLevelType w:val="hybridMultilevel"/>
    <w:tmpl w:val="27A09BDC"/>
    <w:lvl w:ilvl="0" w:tplc="CF0A534E">
      <w:start w:val="1"/>
      <w:numFmt w:val="taiwaneseCountingThousand"/>
      <w:suff w:val="space"/>
      <w:lvlText w:val="%1、"/>
      <w:lvlJc w:val="left"/>
      <w:pPr>
        <w:ind w:left="680" w:hanging="680"/>
      </w:pPr>
      <w:rPr>
        <w:rFonts w:ascii="Times New Roman" w:eastAsia="標楷體" w:hAnsi="Times New Roman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C652DB"/>
    <w:multiLevelType w:val="hybridMultilevel"/>
    <w:tmpl w:val="D038945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7F1292C"/>
    <w:multiLevelType w:val="hybridMultilevel"/>
    <w:tmpl w:val="681672E0"/>
    <w:lvl w:ilvl="0" w:tplc="D790617C">
      <w:start w:val="1"/>
      <w:numFmt w:val="bullet"/>
      <w:pStyle w:val="14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F4A0C99"/>
    <w:multiLevelType w:val="hybridMultilevel"/>
    <w:tmpl w:val="6D2E09B4"/>
    <w:lvl w:ilvl="0" w:tplc="712AD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D317A13"/>
    <w:multiLevelType w:val="hybridMultilevel"/>
    <w:tmpl w:val="5462953A"/>
    <w:lvl w:ilvl="0" w:tplc="7F8A30B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0DF2368"/>
    <w:multiLevelType w:val="hybridMultilevel"/>
    <w:tmpl w:val="AA8A03A4"/>
    <w:lvl w:ilvl="0" w:tplc="0C624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481006"/>
    <w:multiLevelType w:val="hybridMultilevel"/>
    <w:tmpl w:val="B76677FE"/>
    <w:lvl w:ilvl="0" w:tplc="B0D211FA">
      <w:start w:val="4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8955E49"/>
    <w:multiLevelType w:val="hybridMultilevel"/>
    <w:tmpl w:val="7A12A3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92B56E2"/>
    <w:multiLevelType w:val="hybridMultilevel"/>
    <w:tmpl w:val="BB067D0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E1A394F"/>
    <w:multiLevelType w:val="hybridMultilevel"/>
    <w:tmpl w:val="26249FBA"/>
    <w:lvl w:ilvl="0" w:tplc="2D1AB0F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2">
    <w:nsid w:val="405F340A"/>
    <w:multiLevelType w:val="hybridMultilevel"/>
    <w:tmpl w:val="95D246B4"/>
    <w:lvl w:ilvl="0" w:tplc="33EEA4E6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B65FE6"/>
    <w:multiLevelType w:val="hybridMultilevel"/>
    <w:tmpl w:val="E1DA20E6"/>
    <w:lvl w:ilvl="0" w:tplc="9FCE0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B29189D"/>
    <w:multiLevelType w:val="hybridMultilevel"/>
    <w:tmpl w:val="1CECFF10"/>
    <w:lvl w:ilvl="0" w:tplc="90301152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9D22CB88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13F28E4"/>
    <w:multiLevelType w:val="hybridMultilevel"/>
    <w:tmpl w:val="DA6038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2DB6347"/>
    <w:multiLevelType w:val="hybridMultilevel"/>
    <w:tmpl w:val="230E26D6"/>
    <w:lvl w:ilvl="0" w:tplc="0B54F16A">
      <w:start w:val="1"/>
      <w:numFmt w:val="decimal"/>
      <w:lvlText w:val="%1."/>
      <w:lvlJc w:val="left"/>
      <w:pPr>
        <w:ind w:left="2052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652" w:hanging="480"/>
      </w:pPr>
    </w:lvl>
    <w:lvl w:ilvl="2" w:tplc="0409001B" w:tentative="1">
      <w:start w:val="1"/>
      <w:numFmt w:val="lowerRoman"/>
      <w:lvlText w:val="%3."/>
      <w:lvlJc w:val="right"/>
      <w:pPr>
        <w:ind w:left="3132" w:hanging="480"/>
      </w:pPr>
    </w:lvl>
    <w:lvl w:ilvl="3" w:tplc="0409000F" w:tentative="1">
      <w:start w:val="1"/>
      <w:numFmt w:val="decimal"/>
      <w:lvlText w:val="%4."/>
      <w:lvlJc w:val="left"/>
      <w:pPr>
        <w:ind w:left="36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2" w:hanging="480"/>
      </w:pPr>
    </w:lvl>
    <w:lvl w:ilvl="5" w:tplc="0409001B" w:tentative="1">
      <w:start w:val="1"/>
      <w:numFmt w:val="lowerRoman"/>
      <w:lvlText w:val="%6."/>
      <w:lvlJc w:val="right"/>
      <w:pPr>
        <w:ind w:left="4572" w:hanging="480"/>
      </w:pPr>
    </w:lvl>
    <w:lvl w:ilvl="6" w:tplc="0409000F" w:tentative="1">
      <w:start w:val="1"/>
      <w:numFmt w:val="decimal"/>
      <w:lvlText w:val="%7."/>
      <w:lvlJc w:val="left"/>
      <w:pPr>
        <w:ind w:left="50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2" w:hanging="480"/>
      </w:pPr>
    </w:lvl>
    <w:lvl w:ilvl="8" w:tplc="0409001B" w:tentative="1">
      <w:start w:val="1"/>
      <w:numFmt w:val="lowerRoman"/>
      <w:lvlText w:val="%9."/>
      <w:lvlJc w:val="right"/>
      <w:pPr>
        <w:ind w:left="6012" w:hanging="480"/>
      </w:pPr>
    </w:lvl>
  </w:abstractNum>
  <w:abstractNum w:abstractNumId="17">
    <w:nsid w:val="55740A4F"/>
    <w:multiLevelType w:val="hybridMultilevel"/>
    <w:tmpl w:val="051441F8"/>
    <w:lvl w:ilvl="0" w:tplc="8C3C454C">
      <w:start w:val="3"/>
      <w:numFmt w:val="ideographLegalTraditional"/>
      <w:lvlText w:val="%1、"/>
      <w:lvlJc w:val="left"/>
      <w:pPr>
        <w:ind w:left="763" w:hanging="480"/>
      </w:pPr>
      <w:rPr>
        <w:rFonts w:hint="eastAsia"/>
      </w:rPr>
    </w:lvl>
    <w:lvl w:ilvl="1" w:tplc="AC6A075C">
      <w:start w:val="2"/>
      <w:numFmt w:val="taiwaneseCountingThousand"/>
      <w:lvlText w:val="%2、"/>
      <w:lvlJc w:val="left"/>
      <w:pPr>
        <w:ind w:left="1363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8">
    <w:nsid w:val="5B811B53"/>
    <w:multiLevelType w:val="hybridMultilevel"/>
    <w:tmpl w:val="EFD0A8D2"/>
    <w:lvl w:ilvl="0" w:tplc="F2BE0B3C">
      <w:start w:val="1"/>
      <w:numFmt w:val="bullet"/>
      <w:pStyle w:val="16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5BCD07FB"/>
    <w:multiLevelType w:val="hybridMultilevel"/>
    <w:tmpl w:val="68EA4FDE"/>
    <w:lvl w:ilvl="0" w:tplc="F376A55E">
      <w:start w:val="1"/>
      <w:numFmt w:val="bullet"/>
      <w:lvlText w:val=""/>
      <w:lvlJc w:val="left"/>
      <w:pPr>
        <w:ind w:left="1615" w:hanging="48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"/>
      <w:lvlJc w:val="left"/>
      <w:pPr>
        <w:ind w:left="209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7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05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53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01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49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97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455" w:hanging="480"/>
      </w:pPr>
      <w:rPr>
        <w:rFonts w:ascii="Wingdings" w:hAnsi="Wingdings" w:hint="default"/>
      </w:rPr>
    </w:lvl>
  </w:abstractNum>
  <w:abstractNum w:abstractNumId="20">
    <w:nsid w:val="5EEB33F2"/>
    <w:multiLevelType w:val="hybridMultilevel"/>
    <w:tmpl w:val="D21884D6"/>
    <w:lvl w:ilvl="0" w:tplc="4D286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0C232A"/>
    <w:multiLevelType w:val="hybridMultilevel"/>
    <w:tmpl w:val="B9428B06"/>
    <w:lvl w:ilvl="0" w:tplc="23062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74B5D23"/>
    <w:multiLevelType w:val="hybridMultilevel"/>
    <w:tmpl w:val="3D50A64E"/>
    <w:lvl w:ilvl="0" w:tplc="92928BA8">
      <w:start w:val="1"/>
      <w:numFmt w:val="taiwaneseCountingThousand"/>
      <w:lvlText w:val="(%1)"/>
      <w:lvlJc w:val="left"/>
      <w:pPr>
        <w:ind w:left="1036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1" w:hanging="480"/>
      </w:pPr>
    </w:lvl>
    <w:lvl w:ilvl="2" w:tplc="0409001B" w:tentative="1">
      <w:start w:val="1"/>
      <w:numFmt w:val="lowerRoman"/>
      <w:lvlText w:val="%3."/>
      <w:lvlJc w:val="right"/>
      <w:pPr>
        <w:ind w:left="1681" w:hanging="480"/>
      </w:pPr>
    </w:lvl>
    <w:lvl w:ilvl="3" w:tplc="0409000F" w:tentative="1">
      <w:start w:val="1"/>
      <w:numFmt w:val="decimal"/>
      <w:lvlText w:val="%4."/>
      <w:lvlJc w:val="left"/>
      <w:pPr>
        <w:ind w:left="21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1" w:hanging="480"/>
      </w:pPr>
    </w:lvl>
    <w:lvl w:ilvl="5" w:tplc="0409001B" w:tentative="1">
      <w:start w:val="1"/>
      <w:numFmt w:val="lowerRoman"/>
      <w:lvlText w:val="%6."/>
      <w:lvlJc w:val="right"/>
      <w:pPr>
        <w:ind w:left="3121" w:hanging="480"/>
      </w:pPr>
    </w:lvl>
    <w:lvl w:ilvl="6" w:tplc="0409000F" w:tentative="1">
      <w:start w:val="1"/>
      <w:numFmt w:val="decimal"/>
      <w:lvlText w:val="%7."/>
      <w:lvlJc w:val="left"/>
      <w:pPr>
        <w:ind w:left="36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1" w:hanging="480"/>
      </w:pPr>
    </w:lvl>
    <w:lvl w:ilvl="8" w:tplc="0409001B" w:tentative="1">
      <w:start w:val="1"/>
      <w:numFmt w:val="lowerRoman"/>
      <w:lvlText w:val="%9."/>
      <w:lvlJc w:val="right"/>
      <w:pPr>
        <w:ind w:left="4561" w:hanging="480"/>
      </w:pPr>
    </w:lvl>
  </w:abstractNum>
  <w:abstractNum w:abstractNumId="23">
    <w:nsid w:val="774D0AB6"/>
    <w:multiLevelType w:val="hybridMultilevel"/>
    <w:tmpl w:val="3DF8C72C"/>
    <w:lvl w:ilvl="0" w:tplc="48429868">
      <w:start w:val="1"/>
      <w:numFmt w:val="decimal"/>
      <w:lvlText w:val="%1."/>
      <w:lvlJc w:val="left"/>
      <w:pPr>
        <w:ind w:left="12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2" w:hanging="480"/>
      </w:pPr>
    </w:lvl>
    <w:lvl w:ilvl="2" w:tplc="0409001B" w:tentative="1">
      <w:start w:val="1"/>
      <w:numFmt w:val="lowerRoman"/>
      <w:lvlText w:val="%3."/>
      <w:lvlJc w:val="right"/>
      <w:pPr>
        <w:ind w:left="2322" w:hanging="480"/>
      </w:pPr>
    </w:lvl>
    <w:lvl w:ilvl="3" w:tplc="0409000F" w:tentative="1">
      <w:start w:val="1"/>
      <w:numFmt w:val="decimal"/>
      <w:lvlText w:val="%4."/>
      <w:lvlJc w:val="left"/>
      <w:pPr>
        <w:ind w:left="28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2" w:hanging="480"/>
      </w:pPr>
    </w:lvl>
    <w:lvl w:ilvl="5" w:tplc="0409001B" w:tentative="1">
      <w:start w:val="1"/>
      <w:numFmt w:val="lowerRoman"/>
      <w:lvlText w:val="%6."/>
      <w:lvlJc w:val="right"/>
      <w:pPr>
        <w:ind w:left="3762" w:hanging="480"/>
      </w:pPr>
    </w:lvl>
    <w:lvl w:ilvl="6" w:tplc="0409000F" w:tentative="1">
      <w:start w:val="1"/>
      <w:numFmt w:val="decimal"/>
      <w:lvlText w:val="%7."/>
      <w:lvlJc w:val="left"/>
      <w:pPr>
        <w:ind w:left="42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2" w:hanging="480"/>
      </w:pPr>
    </w:lvl>
    <w:lvl w:ilvl="8" w:tplc="0409001B" w:tentative="1">
      <w:start w:val="1"/>
      <w:numFmt w:val="lowerRoman"/>
      <w:lvlText w:val="%9."/>
      <w:lvlJc w:val="right"/>
      <w:pPr>
        <w:ind w:left="5202" w:hanging="480"/>
      </w:pPr>
    </w:lvl>
  </w:abstractNum>
  <w:abstractNum w:abstractNumId="24">
    <w:nsid w:val="78522EC6"/>
    <w:multiLevelType w:val="hybridMultilevel"/>
    <w:tmpl w:val="1BE6A8E8"/>
    <w:lvl w:ilvl="0" w:tplc="DE90B7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F703B4D"/>
    <w:multiLevelType w:val="hybridMultilevel"/>
    <w:tmpl w:val="25B29458"/>
    <w:lvl w:ilvl="0" w:tplc="66A8B6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8"/>
  </w:num>
  <w:num w:numId="2">
    <w:abstractNumId w:val="4"/>
  </w:num>
  <w:num w:numId="3">
    <w:abstractNumId w:val="5"/>
  </w:num>
  <w:num w:numId="4">
    <w:abstractNumId w:val="2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3"/>
  </w:num>
  <w:num w:numId="8">
    <w:abstractNumId w:val="21"/>
  </w:num>
  <w:num w:numId="9">
    <w:abstractNumId w:val="3"/>
  </w:num>
  <w:num w:numId="10">
    <w:abstractNumId w:val="13"/>
  </w:num>
  <w:num w:numId="11">
    <w:abstractNumId w:val="7"/>
  </w:num>
  <w:num w:numId="12">
    <w:abstractNumId w:val="22"/>
  </w:num>
  <w:num w:numId="13">
    <w:abstractNumId w:val="20"/>
  </w:num>
  <w:num w:numId="14">
    <w:abstractNumId w:val="9"/>
  </w:num>
  <w:num w:numId="15">
    <w:abstractNumId w:val="16"/>
  </w:num>
  <w:num w:numId="16">
    <w:abstractNumId w:val="6"/>
  </w:num>
  <w:num w:numId="17">
    <w:abstractNumId w:val="11"/>
  </w:num>
  <w:num w:numId="18">
    <w:abstractNumId w:val="0"/>
  </w:num>
  <w:num w:numId="19">
    <w:abstractNumId w:val="14"/>
  </w:num>
  <w:num w:numId="20">
    <w:abstractNumId w:val="19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"/>
  </w:num>
  <w:num w:numId="24">
    <w:abstractNumId w:val="10"/>
  </w:num>
  <w:num w:numId="25">
    <w:abstractNumId w:val="17"/>
  </w:num>
  <w:num w:numId="26">
    <w:abstractNumId w:val="2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4C6"/>
    <w:rsid w:val="00037BFD"/>
    <w:rsid w:val="00063D2F"/>
    <w:rsid w:val="0008793B"/>
    <w:rsid w:val="000B6829"/>
    <w:rsid w:val="000D39CE"/>
    <w:rsid w:val="000F19BC"/>
    <w:rsid w:val="00110380"/>
    <w:rsid w:val="00121857"/>
    <w:rsid w:val="001255A0"/>
    <w:rsid w:val="00144B56"/>
    <w:rsid w:val="001B1554"/>
    <w:rsid w:val="001D660E"/>
    <w:rsid w:val="001E3EFE"/>
    <w:rsid w:val="002100AD"/>
    <w:rsid w:val="0021173A"/>
    <w:rsid w:val="00215928"/>
    <w:rsid w:val="00217166"/>
    <w:rsid w:val="002176A0"/>
    <w:rsid w:val="00230E8A"/>
    <w:rsid w:val="00234BB1"/>
    <w:rsid w:val="00245932"/>
    <w:rsid w:val="002B15C3"/>
    <w:rsid w:val="002E7DDD"/>
    <w:rsid w:val="00317054"/>
    <w:rsid w:val="0032310B"/>
    <w:rsid w:val="003315A7"/>
    <w:rsid w:val="0036035B"/>
    <w:rsid w:val="00364FA2"/>
    <w:rsid w:val="00386765"/>
    <w:rsid w:val="003A61B8"/>
    <w:rsid w:val="003C47EB"/>
    <w:rsid w:val="004228E8"/>
    <w:rsid w:val="00434368"/>
    <w:rsid w:val="00487831"/>
    <w:rsid w:val="00492842"/>
    <w:rsid w:val="00494A80"/>
    <w:rsid w:val="004B1A67"/>
    <w:rsid w:val="004E5093"/>
    <w:rsid w:val="004F0FA9"/>
    <w:rsid w:val="004F6947"/>
    <w:rsid w:val="005C5FA0"/>
    <w:rsid w:val="005F121B"/>
    <w:rsid w:val="005F4DB1"/>
    <w:rsid w:val="00637C1B"/>
    <w:rsid w:val="006519DF"/>
    <w:rsid w:val="00663C62"/>
    <w:rsid w:val="00680037"/>
    <w:rsid w:val="006A3163"/>
    <w:rsid w:val="006D54C6"/>
    <w:rsid w:val="006E11E8"/>
    <w:rsid w:val="00786D5D"/>
    <w:rsid w:val="00833A82"/>
    <w:rsid w:val="00834FC6"/>
    <w:rsid w:val="00837138"/>
    <w:rsid w:val="00855792"/>
    <w:rsid w:val="00873216"/>
    <w:rsid w:val="0087677B"/>
    <w:rsid w:val="008B42F4"/>
    <w:rsid w:val="008D1FD1"/>
    <w:rsid w:val="009C495D"/>
    <w:rsid w:val="009C76DF"/>
    <w:rsid w:val="00A12D02"/>
    <w:rsid w:val="00A17CB8"/>
    <w:rsid w:val="00A62AE3"/>
    <w:rsid w:val="00A639BA"/>
    <w:rsid w:val="00AD10D5"/>
    <w:rsid w:val="00AD3712"/>
    <w:rsid w:val="00B54CC7"/>
    <w:rsid w:val="00C13272"/>
    <w:rsid w:val="00C94A4D"/>
    <w:rsid w:val="00CA60DA"/>
    <w:rsid w:val="00D67F47"/>
    <w:rsid w:val="00D71805"/>
    <w:rsid w:val="00DA290C"/>
    <w:rsid w:val="00DC159F"/>
    <w:rsid w:val="00DF2276"/>
    <w:rsid w:val="00E14AB3"/>
    <w:rsid w:val="00E720CF"/>
    <w:rsid w:val="00E754BE"/>
    <w:rsid w:val="00E85EF8"/>
    <w:rsid w:val="00EA41F1"/>
    <w:rsid w:val="00EC5806"/>
    <w:rsid w:val="00F51B0D"/>
    <w:rsid w:val="00F93DD1"/>
    <w:rsid w:val="00FC7858"/>
    <w:rsid w:val="00FF4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Definition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C6"/>
    <w:pPr>
      <w:widowControl w:val="0"/>
      <w:spacing w:line="480" w:lineRule="exact"/>
    </w:pPr>
    <w:rPr>
      <w:rFonts w:ascii="Times New Roman" w:eastAsia="標楷體" w:hAnsi="Times New Roman" w:cs="Times New Roman"/>
      <w:sz w:val="28"/>
      <w:szCs w:val="24"/>
    </w:rPr>
  </w:style>
  <w:style w:type="paragraph" w:styleId="1">
    <w:name w:val="heading 1"/>
    <w:basedOn w:val="a"/>
    <w:link w:val="10"/>
    <w:qFormat/>
    <w:rsid w:val="006D54C6"/>
    <w:pPr>
      <w:widowControl/>
      <w:spacing w:before="100" w:beforeAutospacing="1" w:after="100" w:afterAutospacing="1" w:line="240" w:lineRule="auto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D5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D54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54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54C6"/>
    <w:rPr>
      <w:sz w:val="20"/>
      <w:szCs w:val="20"/>
    </w:rPr>
  </w:style>
  <w:style w:type="character" w:customStyle="1" w:styleId="10">
    <w:name w:val="標題 1 字元"/>
    <w:basedOn w:val="a0"/>
    <w:link w:val="1"/>
    <w:rsid w:val="006D54C6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140">
    <w:name w:val="14字標題"/>
    <w:basedOn w:val="a"/>
    <w:rsid w:val="006D54C6"/>
    <w:pPr>
      <w:keepNext/>
      <w:spacing w:beforeLines="20" w:afterLines="20"/>
      <w:outlineLvl w:val="2"/>
    </w:pPr>
    <w:rPr>
      <w:b/>
      <w:szCs w:val="20"/>
    </w:rPr>
  </w:style>
  <w:style w:type="paragraph" w:customStyle="1" w:styleId="160">
    <w:name w:val="16字標題"/>
    <w:basedOn w:val="140"/>
    <w:rsid w:val="006D54C6"/>
    <w:pPr>
      <w:outlineLvl w:val="1"/>
    </w:pPr>
    <w:rPr>
      <w:rFonts w:eastAsia="華康特粗楷體"/>
      <w:b w:val="0"/>
      <w:sz w:val="32"/>
    </w:rPr>
  </w:style>
  <w:style w:type="paragraph" w:customStyle="1" w:styleId="16">
    <w:name w:val="樣式 16字標題"/>
    <w:basedOn w:val="160"/>
    <w:rsid w:val="006D54C6"/>
    <w:pPr>
      <w:numPr>
        <w:numId w:val="1"/>
      </w:numPr>
      <w:spacing w:before="72" w:after="72"/>
    </w:pPr>
    <w:rPr>
      <w:rFonts w:cs="新細明體"/>
    </w:rPr>
  </w:style>
  <w:style w:type="paragraph" w:customStyle="1" w:styleId="14">
    <w:name w:val="樣式 14字標題"/>
    <w:basedOn w:val="140"/>
    <w:rsid w:val="006D54C6"/>
    <w:pPr>
      <w:numPr>
        <w:numId w:val="2"/>
      </w:numPr>
      <w:spacing w:before="72" w:after="72"/>
    </w:pPr>
    <w:rPr>
      <w:rFonts w:cs="新細明體"/>
      <w:bCs/>
    </w:rPr>
  </w:style>
  <w:style w:type="paragraph" w:customStyle="1" w:styleId="a7">
    <w:name w:val="密等"/>
    <w:basedOn w:val="a"/>
    <w:rsid w:val="006D54C6"/>
    <w:pPr>
      <w:snapToGrid w:val="0"/>
      <w:spacing w:line="280" w:lineRule="exact"/>
    </w:pPr>
    <w:rPr>
      <w:sz w:val="24"/>
      <w:szCs w:val="20"/>
    </w:rPr>
  </w:style>
  <w:style w:type="paragraph" w:customStyle="1" w:styleId="a8">
    <w:name w:val="聯絡人"/>
    <w:basedOn w:val="a"/>
    <w:rsid w:val="006D54C6"/>
    <w:pPr>
      <w:snapToGrid w:val="0"/>
      <w:spacing w:line="400" w:lineRule="exact"/>
      <w:ind w:left="2245" w:hanging="2245"/>
    </w:pPr>
    <w:rPr>
      <w:sz w:val="32"/>
      <w:szCs w:val="20"/>
    </w:rPr>
  </w:style>
  <w:style w:type="paragraph" w:customStyle="1" w:styleId="a9">
    <w:name w:val="速別"/>
    <w:basedOn w:val="a"/>
    <w:rsid w:val="006D54C6"/>
    <w:pPr>
      <w:snapToGrid w:val="0"/>
      <w:spacing w:line="280" w:lineRule="exact"/>
    </w:pPr>
    <w:rPr>
      <w:sz w:val="24"/>
      <w:szCs w:val="20"/>
    </w:rPr>
  </w:style>
  <w:style w:type="paragraph" w:customStyle="1" w:styleId="aa">
    <w:name w:val="備註"/>
    <w:basedOn w:val="a"/>
    <w:rsid w:val="006D54C6"/>
    <w:pPr>
      <w:snapToGrid w:val="0"/>
      <w:spacing w:line="240" w:lineRule="auto"/>
      <w:ind w:left="986" w:hanging="975"/>
    </w:pPr>
    <w:rPr>
      <w:sz w:val="32"/>
      <w:szCs w:val="20"/>
    </w:rPr>
  </w:style>
  <w:style w:type="paragraph" w:customStyle="1" w:styleId="ab">
    <w:name w:val="發文日期"/>
    <w:basedOn w:val="a7"/>
    <w:rsid w:val="006D54C6"/>
  </w:style>
  <w:style w:type="paragraph" w:customStyle="1" w:styleId="ac">
    <w:name w:val="發文字號"/>
    <w:basedOn w:val="a"/>
    <w:rsid w:val="006D54C6"/>
    <w:pPr>
      <w:snapToGrid w:val="0"/>
      <w:spacing w:line="280" w:lineRule="exact"/>
    </w:pPr>
    <w:rPr>
      <w:sz w:val="24"/>
      <w:szCs w:val="20"/>
    </w:rPr>
  </w:style>
  <w:style w:type="paragraph" w:customStyle="1" w:styleId="ad">
    <w:name w:val="附件"/>
    <w:basedOn w:val="a"/>
    <w:rsid w:val="006D54C6"/>
    <w:pPr>
      <w:snapToGrid w:val="0"/>
      <w:spacing w:line="280" w:lineRule="exact"/>
      <w:ind w:left="680" w:hanging="680"/>
    </w:pPr>
    <w:rPr>
      <w:sz w:val="24"/>
      <w:szCs w:val="20"/>
    </w:rPr>
  </w:style>
  <w:style w:type="paragraph" w:customStyle="1" w:styleId="ae">
    <w:name w:val="開會事由"/>
    <w:basedOn w:val="a"/>
    <w:autoRedefine/>
    <w:rsid w:val="006D54C6"/>
    <w:pPr>
      <w:snapToGrid w:val="0"/>
      <w:spacing w:line="240" w:lineRule="auto"/>
      <w:ind w:left="1599" w:hanging="1599"/>
    </w:pPr>
    <w:rPr>
      <w:sz w:val="32"/>
      <w:szCs w:val="20"/>
    </w:rPr>
  </w:style>
  <w:style w:type="paragraph" w:customStyle="1" w:styleId="af">
    <w:name w:val="主持人"/>
    <w:basedOn w:val="a"/>
    <w:autoRedefine/>
    <w:rsid w:val="006D54C6"/>
    <w:pPr>
      <w:snapToGrid w:val="0"/>
      <w:spacing w:line="400" w:lineRule="exact"/>
      <w:ind w:left="1270" w:hanging="1270"/>
    </w:pPr>
    <w:rPr>
      <w:sz w:val="32"/>
      <w:szCs w:val="20"/>
    </w:rPr>
  </w:style>
  <w:style w:type="paragraph" w:customStyle="1" w:styleId="af0">
    <w:name w:val="受文者"/>
    <w:basedOn w:val="a"/>
    <w:rsid w:val="006D54C6"/>
    <w:pPr>
      <w:snapToGrid w:val="0"/>
      <w:spacing w:line="300" w:lineRule="exact"/>
      <w:ind w:left="1276" w:hanging="1276"/>
    </w:pPr>
    <w:rPr>
      <w:sz w:val="32"/>
      <w:szCs w:val="20"/>
    </w:rPr>
  </w:style>
  <w:style w:type="paragraph" w:customStyle="1" w:styleId="af1">
    <w:name w:val="第二項"/>
    <w:basedOn w:val="a"/>
    <w:rsid w:val="006D54C6"/>
    <w:pPr>
      <w:ind w:leftChars="400" w:left="600" w:hangingChars="200" w:hanging="200"/>
    </w:pPr>
    <w:rPr>
      <w:szCs w:val="16"/>
    </w:rPr>
  </w:style>
  <w:style w:type="paragraph" w:customStyle="1" w:styleId="af2">
    <w:name w:val="會議年月一"/>
    <w:basedOn w:val="a"/>
    <w:autoRedefine/>
    <w:rsid w:val="006D54C6"/>
    <w:pPr>
      <w:spacing w:line="240" w:lineRule="exact"/>
      <w:ind w:leftChars="229" w:left="959" w:hanging="318"/>
    </w:pPr>
    <w:rPr>
      <w:sz w:val="20"/>
    </w:rPr>
  </w:style>
  <w:style w:type="paragraph" w:customStyle="1" w:styleId="af3">
    <w:name w:val="辦法名稱一"/>
    <w:basedOn w:val="a"/>
    <w:link w:val="af4"/>
    <w:autoRedefine/>
    <w:rsid w:val="006D54C6"/>
    <w:pPr>
      <w:keepNext/>
      <w:spacing w:before="180" w:after="180" w:line="240" w:lineRule="auto"/>
      <w:ind w:leftChars="200" w:left="1640" w:hangingChars="300" w:hanging="1080"/>
      <w:outlineLvl w:val="1"/>
    </w:pPr>
    <w:rPr>
      <w:rFonts w:ascii="華康特粗楷體(P)" w:eastAsia="華康特粗楷體(P)" w:hAnsi="標楷體"/>
      <w:sz w:val="36"/>
      <w:szCs w:val="20"/>
    </w:rPr>
  </w:style>
  <w:style w:type="character" w:customStyle="1" w:styleId="af4">
    <w:name w:val="辦法名稱一 字元"/>
    <w:link w:val="af3"/>
    <w:rsid w:val="006D54C6"/>
    <w:rPr>
      <w:rFonts w:ascii="華康特粗楷體(P)" w:eastAsia="華康特粗楷體(P)" w:hAnsi="標楷體" w:cs="Times New Roman"/>
      <w:sz w:val="36"/>
      <w:szCs w:val="20"/>
    </w:rPr>
  </w:style>
  <w:style w:type="paragraph" w:customStyle="1" w:styleId="af5">
    <w:name w:val="條一"/>
    <w:basedOn w:val="a"/>
    <w:rsid w:val="006D54C6"/>
    <w:pPr>
      <w:ind w:left="1120" w:hangingChars="400" w:hanging="1120"/>
    </w:pPr>
    <w:rPr>
      <w:szCs w:val="20"/>
    </w:rPr>
  </w:style>
  <w:style w:type="table" w:styleId="af6">
    <w:name w:val="Table Grid"/>
    <w:basedOn w:val="a1"/>
    <w:uiPriority w:val="59"/>
    <w:rsid w:val="006D54C6"/>
    <w:pPr>
      <w:widowControl w:val="0"/>
      <w:spacing w:line="240" w:lineRule="auto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uiPriority w:val="99"/>
    <w:rsid w:val="006D54C6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6D54C6"/>
    <w:pPr>
      <w:tabs>
        <w:tab w:val="right" w:leader="underscore" w:pos="9639"/>
      </w:tabs>
      <w:spacing w:before="120"/>
    </w:pPr>
    <w:rPr>
      <w:b/>
      <w:bCs/>
      <w:iCs/>
      <w:noProof/>
      <w:sz w:val="24"/>
    </w:rPr>
  </w:style>
  <w:style w:type="paragraph" w:styleId="2">
    <w:name w:val="toc 2"/>
    <w:basedOn w:val="a"/>
    <w:next w:val="a"/>
    <w:autoRedefine/>
    <w:uiPriority w:val="39"/>
    <w:rsid w:val="006D54C6"/>
    <w:pPr>
      <w:tabs>
        <w:tab w:val="right" w:leader="underscore" w:pos="9628"/>
      </w:tabs>
      <w:spacing w:before="120"/>
      <w:ind w:left="784" w:hanging="504"/>
    </w:pPr>
    <w:rPr>
      <w:rFonts w:eastAsia="華康特粗楷體"/>
      <w:bCs/>
      <w:noProof/>
      <w:szCs w:val="28"/>
    </w:rPr>
  </w:style>
  <w:style w:type="paragraph" w:customStyle="1" w:styleId="af8">
    <w:name w:val="會議資料大標題"/>
    <w:basedOn w:val="af3"/>
    <w:rsid w:val="006D54C6"/>
    <w:pPr>
      <w:spacing w:before="60" w:after="60"/>
      <w:ind w:leftChars="0" w:left="300" w:firstLineChars="0" w:hanging="300"/>
      <w:outlineLvl w:val="0"/>
    </w:pPr>
    <w:rPr>
      <w:rFonts w:ascii="標楷體" w:eastAsia="標楷體"/>
      <w:i/>
      <w:sz w:val="28"/>
      <w:szCs w:val="28"/>
      <w:u w:val="double"/>
    </w:rPr>
  </w:style>
  <w:style w:type="paragraph" w:customStyle="1" w:styleId="af9">
    <w:name w:val="會議資料議題"/>
    <w:basedOn w:val="af3"/>
    <w:link w:val="afa"/>
    <w:rsid w:val="006D54C6"/>
    <w:pPr>
      <w:spacing w:before="120" w:after="120"/>
      <w:ind w:leftChars="214" w:left="514" w:firstLineChars="0" w:hanging="300"/>
    </w:pPr>
    <w:rPr>
      <w:rFonts w:ascii="標楷體" w:eastAsia="標楷體"/>
      <w:b/>
      <w:sz w:val="32"/>
      <w:szCs w:val="28"/>
    </w:rPr>
  </w:style>
  <w:style w:type="character" w:customStyle="1" w:styleId="afa">
    <w:name w:val="會議資料議題 字元"/>
    <w:link w:val="af9"/>
    <w:rsid w:val="006D54C6"/>
    <w:rPr>
      <w:rFonts w:ascii="標楷體" w:eastAsia="標楷體" w:hAnsi="標楷體" w:cs="Times New Roman"/>
      <w:b/>
      <w:sz w:val="32"/>
      <w:szCs w:val="28"/>
    </w:rPr>
  </w:style>
  <w:style w:type="paragraph" w:styleId="afb">
    <w:name w:val="Body Text"/>
    <w:basedOn w:val="a"/>
    <w:link w:val="afc"/>
    <w:rsid w:val="006D54C6"/>
    <w:pPr>
      <w:spacing w:line="240" w:lineRule="auto"/>
    </w:pPr>
    <w:rPr>
      <w:rFonts w:ascii="標楷體"/>
      <w:szCs w:val="20"/>
    </w:rPr>
  </w:style>
  <w:style w:type="character" w:customStyle="1" w:styleId="afc">
    <w:name w:val="本文 字元"/>
    <w:basedOn w:val="a0"/>
    <w:link w:val="afb"/>
    <w:rsid w:val="006D54C6"/>
    <w:rPr>
      <w:rFonts w:ascii="標楷體" w:eastAsia="標楷體" w:hAnsi="Times New Roman" w:cs="Times New Roman"/>
      <w:sz w:val="28"/>
      <w:szCs w:val="20"/>
    </w:rPr>
  </w:style>
  <w:style w:type="character" w:customStyle="1" w:styleId="textstory1">
    <w:name w:val="text_story1"/>
    <w:rsid w:val="006D54C6"/>
    <w:rPr>
      <w:rFonts w:ascii="sөũ" w:hAnsi="sөũ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fd">
    <w:name w:val="Body Text Indent"/>
    <w:basedOn w:val="a"/>
    <w:link w:val="afe"/>
    <w:rsid w:val="006D54C6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</w:tabs>
      <w:autoSpaceDE w:val="0"/>
      <w:autoSpaceDN w:val="0"/>
      <w:spacing w:line="400" w:lineRule="atLeast"/>
      <w:ind w:left="595" w:hanging="482"/>
    </w:pPr>
    <w:rPr>
      <w:rFonts w:ascii="新細明體" w:eastAsia="新細明體"/>
      <w:sz w:val="24"/>
      <w:szCs w:val="20"/>
    </w:rPr>
  </w:style>
  <w:style w:type="character" w:customStyle="1" w:styleId="afe">
    <w:name w:val="本文縮排 字元"/>
    <w:basedOn w:val="a0"/>
    <w:link w:val="afd"/>
    <w:rsid w:val="006D54C6"/>
    <w:rPr>
      <w:rFonts w:ascii="新細明體" w:eastAsia="新細明體" w:hAnsi="Times New Roman" w:cs="Times New Roman"/>
      <w:szCs w:val="20"/>
    </w:rPr>
  </w:style>
  <w:style w:type="paragraph" w:styleId="aff">
    <w:name w:val="footnote text"/>
    <w:basedOn w:val="a"/>
    <w:link w:val="aff0"/>
    <w:semiHidden/>
    <w:rsid w:val="006D54C6"/>
    <w:pPr>
      <w:snapToGrid w:val="0"/>
      <w:spacing w:line="240" w:lineRule="auto"/>
    </w:pPr>
    <w:rPr>
      <w:rFonts w:eastAsia="新細明體"/>
      <w:sz w:val="20"/>
      <w:szCs w:val="20"/>
    </w:rPr>
  </w:style>
  <w:style w:type="character" w:customStyle="1" w:styleId="aff0">
    <w:name w:val="註腳文字 字元"/>
    <w:basedOn w:val="a0"/>
    <w:link w:val="aff"/>
    <w:semiHidden/>
    <w:rsid w:val="006D54C6"/>
    <w:rPr>
      <w:rFonts w:ascii="Times New Roman" w:eastAsia="新細明體" w:hAnsi="Times New Roman" w:cs="Times New Roman"/>
      <w:sz w:val="20"/>
      <w:szCs w:val="20"/>
    </w:rPr>
  </w:style>
  <w:style w:type="character" w:styleId="aff1">
    <w:name w:val="Strong"/>
    <w:uiPriority w:val="22"/>
    <w:qFormat/>
    <w:rsid w:val="006D54C6"/>
    <w:rPr>
      <w:b/>
      <w:bCs/>
    </w:rPr>
  </w:style>
  <w:style w:type="character" w:styleId="aff2">
    <w:name w:val="page number"/>
    <w:basedOn w:val="a0"/>
    <w:rsid w:val="006D54C6"/>
  </w:style>
  <w:style w:type="paragraph" w:styleId="aff3">
    <w:name w:val="Plain Text"/>
    <w:basedOn w:val="a"/>
    <w:link w:val="aff4"/>
    <w:rsid w:val="006D54C6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  <w:sz w:val="24"/>
      <w:szCs w:val="20"/>
    </w:rPr>
  </w:style>
  <w:style w:type="character" w:customStyle="1" w:styleId="aff4">
    <w:name w:val="純文字 字元"/>
    <w:basedOn w:val="a0"/>
    <w:link w:val="aff3"/>
    <w:rsid w:val="006D54C6"/>
    <w:rPr>
      <w:rFonts w:ascii="細明體" w:eastAsia="細明體" w:hAnsi="Courier New" w:cs="Times New Roman"/>
      <w:szCs w:val="20"/>
    </w:rPr>
  </w:style>
  <w:style w:type="paragraph" w:styleId="20">
    <w:name w:val="Body Text Indent 2"/>
    <w:basedOn w:val="a"/>
    <w:link w:val="21"/>
    <w:rsid w:val="006D54C6"/>
    <w:pPr>
      <w:adjustRightInd w:val="0"/>
      <w:spacing w:after="120" w:line="480" w:lineRule="auto"/>
      <w:ind w:leftChars="200" w:left="480"/>
      <w:jc w:val="both"/>
      <w:textAlignment w:val="baseline"/>
    </w:pPr>
    <w:rPr>
      <w:rFonts w:eastAsia="新細明體"/>
      <w:sz w:val="24"/>
    </w:rPr>
  </w:style>
  <w:style w:type="character" w:customStyle="1" w:styleId="21">
    <w:name w:val="本文縮排 2 字元"/>
    <w:basedOn w:val="a0"/>
    <w:link w:val="20"/>
    <w:rsid w:val="006D54C6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rsid w:val="006D54C6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</w:rPr>
  </w:style>
  <w:style w:type="paragraph" w:customStyle="1" w:styleId="12">
    <w:name w:val="表1"/>
    <w:basedOn w:val="a"/>
    <w:rsid w:val="006D54C6"/>
    <w:pPr>
      <w:spacing w:line="240" w:lineRule="auto"/>
    </w:pPr>
    <w:rPr>
      <w:rFonts w:hAnsi="標楷體"/>
      <w:b/>
      <w:sz w:val="24"/>
    </w:rPr>
  </w:style>
  <w:style w:type="paragraph" w:customStyle="1" w:styleId="13">
    <w:name w:val="圖1"/>
    <w:basedOn w:val="a"/>
    <w:rsid w:val="006D54C6"/>
    <w:pPr>
      <w:spacing w:line="240" w:lineRule="auto"/>
      <w:jc w:val="center"/>
    </w:pPr>
    <w:rPr>
      <w:sz w:val="24"/>
    </w:rPr>
  </w:style>
  <w:style w:type="paragraph" w:customStyle="1" w:styleId="15">
    <w:name w:val="章1"/>
    <w:basedOn w:val="a"/>
    <w:rsid w:val="006D54C6"/>
    <w:pPr>
      <w:snapToGrid w:val="0"/>
      <w:spacing w:line="400" w:lineRule="exact"/>
      <w:ind w:left="3080" w:right="28" w:hangingChars="1100" w:hanging="3080"/>
      <w:jc w:val="both"/>
    </w:pPr>
    <w:rPr>
      <w:rFonts w:hAnsi="標楷體"/>
      <w:color w:val="000000"/>
      <w:szCs w:val="28"/>
    </w:rPr>
  </w:style>
  <w:style w:type="paragraph" w:customStyle="1" w:styleId="22">
    <w:name w:val="字元 字元 字元 字元 字元 字元 字元 字元2 字元"/>
    <w:basedOn w:val="a"/>
    <w:semiHidden/>
    <w:rsid w:val="006D54C6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styleId="3">
    <w:name w:val="toc 3"/>
    <w:basedOn w:val="a"/>
    <w:next w:val="a"/>
    <w:autoRedefine/>
    <w:semiHidden/>
    <w:rsid w:val="006D54C6"/>
    <w:pPr>
      <w:ind w:left="56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6D54C6"/>
    <w:pPr>
      <w:ind w:left="84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6D54C6"/>
    <w:pPr>
      <w:ind w:left="112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rsid w:val="006D54C6"/>
    <w:pPr>
      <w:ind w:left="14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6D54C6"/>
    <w:pPr>
      <w:ind w:left="168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6D54C6"/>
    <w:pPr>
      <w:ind w:left="196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6D54C6"/>
    <w:pPr>
      <w:ind w:left="2240"/>
    </w:pPr>
    <w:rPr>
      <w:sz w:val="20"/>
      <w:szCs w:val="20"/>
    </w:rPr>
  </w:style>
  <w:style w:type="character" w:styleId="HTML">
    <w:name w:val="HTML Definition"/>
    <w:rsid w:val="006D54C6"/>
    <w:rPr>
      <w:i/>
      <w:iCs/>
    </w:rPr>
  </w:style>
  <w:style w:type="character" w:customStyle="1" w:styleId="shorttext1">
    <w:name w:val="short_text1"/>
    <w:rsid w:val="006D54C6"/>
    <w:rPr>
      <w:sz w:val="29"/>
      <w:szCs w:val="29"/>
    </w:rPr>
  </w:style>
  <w:style w:type="paragraph" w:styleId="aff5">
    <w:name w:val="List Paragraph"/>
    <w:basedOn w:val="a"/>
    <w:uiPriority w:val="34"/>
    <w:qFormat/>
    <w:rsid w:val="006D54C6"/>
    <w:pPr>
      <w:spacing w:line="240" w:lineRule="auto"/>
      <w:ind w:leftChars="200" w:left="480"/>
    </w:pPr>
    <w:rPr>
      <w:rFonts w:ascii="Calibri" w:eastAsia="新細明體" w:hAnsi="Calibri"/>
      <w:sz w:val="24"/>
      <w:szCs w:val="22"/>
    </w:rPr>
  </w:style>
  <w:style w:type="paragraph" w:styleId="HTML0">
    <w:name w:val="HTML Preformatted"/>
    <w:basedOn w:val="a"/>
    <w:link w:val="HTML1"/>
    <w:rsid w:val="006D54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  <w:sz w:val="24"/>
    </w:rPr>
  </w:style>
  <w:style w:type="character" w:customStyle="1" w:styleId="HTML1">
    <w:name w:val="HTML 預設格式 字元"/>
    <w:basedOn w:val="a0"/>
    <w:link w:val="HTML0"/>
    <w:rsid w:val="006D54C6"/>
    <w:rPr>
      <w:rFonts w:ascii="細明體" w:eastAsia="細明體" w:hAnsi="細明體" w:cs="細明體"/>
      <w:kern w:val="0"/>
      <w:szCs w:val="24"/>
    </w:rPr>
  </w:style>
  <w:style w:type="paragraph" w:customStyle="1" w:styleId="111">
    <w:name w:val="111 字元 字元 字元"/>
    <w:basedOn w:val="a"/>
    <w:link w:val="1110"/>
    <w:rsid w:val="006D54C6"/>
    <w:pPr>
      <w:spacing w:beforeLines="50" w:afterLines="50" w:line="0" w:lineRule="atLeast"/>
      <w:ind w:left="720" w:rightChars="10" w:right="24" w:hangingChars="257" w:hanging="720"/>
      <w:outlineLvl w:val="2"/>
    </w:pPr>
    <w:rPr>
      <w:b/>
      <w:color w:val="000000"/>
      <w:szCs w:val="28"/>
    </w:rPr>
  </w:style>
  <w:style w:type="character" w:customStyle="1" w:styleId="1110">
    <w:name w:val="111 字元 字元 字元 字元"/>
    <w:link w:val="111"/>
    <w:rsid w:val="006D54C6"/>
    <w:rPr>
      <w:rFonts w:ascii="Times New Roman" w:eastAsia="標楷體" w:hAnsi="Times New Roman" w:cs="Times New Roman"/>
      <w:b/>
      <w:color w:val="000000"/>
      <w:sz w:val="28"/>
      <w:szCs w:val="28"/>
    </w:rPr>
  </w:style>
  <w:style w:type="paragraph" w:styleId="aff6">
    <w:name w:val="caption"/>
    <w:basedOn w:val="a"/>
    <w:next w:val="a"/>
    <w:link w:val="aff7"/>
    <w:qFormat/>
    <w:rsid w:val="006D54C6"/>
    <w:pPr>
      <w:spacing w:line="240" w:lineRule="auto"/>
    </w:pPr>
    <w:rPr>
      <w:rFonts w:eastAsia="新細明體"/>
      <w:sz w:val="20"/>
      <w:szCs w:val="20"/>
    </w:rPr>
  </w:style>
  <w:style w:type="character" w:customStyle="1" w:styleId="aff7">
    <w:name w:val="標號 字元"/>
    <w:link w:val="aff6"/>
    <w:rsid w:val="006D54C6"/>
    <w:rPr>
      <w:rFonts w:ascii="Times New Roman" w:eastAsia="新細明體" w:hAnsi="Times New Roman" w:cs="Times New Roman"/>
      <w:sz w:val="20"/>
      <w:szCs w:val="20"/>
    </w:rPr>
  </w:style>
  <w:style w:type="paragraph" w:customStyle="1" w:styleId="23">
    <w:name w:val="標題2"/>
    <w:basedOn w:val="a"/>
    <w:rsid w:val="006D54C6"/>
    <w:pPr>
      <w:tabs>
        <w:tab w:val="left" w:pos="672"/>
        <w:tab w:val="num" w:pos="890"/>
      </w:tabs>
      <w:spacing w:line="240" w:lineRule="auto"/>
      <w:ind w:left="680" w:hanging="510"/>
    </w:pPr>
    <w:rPr>
      <w:rFonts w:eastAsia="新細明體"/>
      <w:sz w:val="24"/>
    </w:rPr>
  </w:style>
  <w:style w:type="character" w:customStyle="1" w:styleId="shorttext">
    <w:name w:val="short_text"/>
    <w:basedOn w:val="a0"/>
    <w:rsid w:val="006D54C6"/>
  </w:style>
  <w:style w:type="paragraph" w:styleId="aff8">
    <w:name w:val="Balloon Text"/>
    <w:basedOn w:val="a"/>
    <w:link w:val="aff9"/>
    <w:semiHidden/>
    <w:rsid w:val="006D54C6"/>
    <w:rPr>
      <w:rFonts w:ascii="Arial" w:eastAsia="新細明體" w:hAnsi="Arial"/>
      <w:sz w:val="18"/>
      <w:szCs w:val="18"/>
    </w:rPr>
  </w:style>
  <w:style w:type="character" w:customStyle="1" w:styleId="aff9">
    <w:name w:val="註解方塊文字 字元"/>
    <w:basedOn w:val="a0"/>
    <w:link w:val="aff8"/>
    <w:semiHidden/>
    <w:rsid w:val="006D54C6"/>
    <w:rPr>
      <w:rFonts w:ascii="Arial" w:eastAsia="新細明體" w:hAnsi="Arial" w:cs="Times New Roman"/>
      <w:sz w:val="18"/>
      <w:szCs w:val="18"/>
    </w:rPr>
  </w:style>
  <w:style w:type="character" w:styleId="affa">
    <w:name w:val="FollowedHyperlink"/>
    <w:uiPriority w:val="99"/>
    <w:unhideWhenUsed/>
    <w:rsid w:val="006D54C6"/>
    <w:rPr>
      <w:color w:val="800080"/>
      <w:u w:val="single"/>
    </w:rPr>
  </w:style>
  <w:style w:type="paragraph" w:customStyle="1" w:styleId="font5">
    <w:name w:val="font5"/>
    <w:basedOn w:val="a"/>
    <w:rsid w:val="006D54C6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4">
    <w:name w:val="xl64"/>
    <w:basedOn w:val="a"/>
    <w:rsid w:val="006D54C6"/>
    <w:pPr>
      <w:widowControl/>
      <w:spacing w:before="100" w:beforeAutospacing="1" w:after="100" w:afterAutospacing="1" w:line="240" w:lineRule="auto"/>
      <w:jc w:val="center"/>
    </w:pPr>
    <w:rPr>
      <w:rFonts w:ascii="新細明體" w:eastAsia="新細明體" w:hAnsi="新細明體" w:cs="新細明體"/>
      <w:kern w:val="0"/>
      <w:sz w:val="24"/>
    </w:rPr>
  </w:style>
  <w:style w:type="paragraph" w:customStyle="1" w:styleId="xl65">
    <w:name w:val="xl65"/>
    <w:basedOn w:val="a"/>
    <w:rsid w:val="006D54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新細明體" w:eastAsia="新細明體" w:hAnsi="新細明體" w:cs="新細明體"/>
      <w:kern w:val="0"/>
      <w:sz w:val="24"/>
    </w:rPr>
  </w:style>
  <w:style w:type="paragraph" w:customStyle="1" w:styleId="xl66">
    <w:name w:val="xl66"/>
    <w:basedOn w:val="a"/>
    <w:rsid w:val="006D54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新細明體" w:eastAsia="新細明體" w:hAnsi="新細明體" w:cs="新細明體"/>
      <w:kern w:val="0"/>
      <w:sz w:val="24"/>
    </w:rPr>
  </w:style>
  <w:style w:type="paragraph" w:customStyle="1" w:styleId="xl67">
    <w:name w:val="xl67"/>
    <w:basedOn w:val="a"/>
    <w:rsid w:val="006D54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新細明體" w:eastAsia="新細明體" w:hAnsi="新細明體" w:cs="新細明體"/>
      <w:b/>
      <w:bCs/>
      <w:kern w:val="0"/>
      <w:sz w:val="24"/>
    </w:rPr>
  </w:style>
  <w:style w:type="paragraph" w:customStyle="1" w:styleId="xl68">
    <w:name w:val="xl68"/>
    <w:basedOn w:val="a"/>
    <w:rsid w:val="006D54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</w:rPr>
  </w:style>
  <w:style w:type="paragraph" w:customStyle="1" w:styleId="xl69">
    <w:name w:val="xl69"/>
    <w:basedOn w:val="a"/>
    <w:rsid w:val="006D54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eastAsia="新細明體" w:hAnsi="新細明體" w:cs="新細明體"/>
      <w:kern w:val="0"/>
      <w:sz w:val="24"/>
    </w:rPr>
  </w:style>
  <w:style w:type="paragraph" w:customStyle="1" w:styleId="xl70">
    <w:name w:val="xl70"/>
    <w:basedOn w:val="a"/>
    <w:rsid w:val="006D54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eastAsia="新細明體" w:hAnsi="新細明體" w:cs="新細明體"/>
      <w:kern w:val="0"/>
      <w:sz w:val="24"/>
    </w:rPr>
  </w:style>
  <w:style w:type="paragraph" w:customStyle="1" w:styleId="xl71">
    <w:name w:val="xl71"/>
    <w:basedOn w:val="a"/>
    <w:rsid w:val="006D54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eastAsia="新細明體" w:hAnsi="新細明體" w:cs="新細明體"/>
      <w:color w:val="FF0000"/>
      <w:kern w:val="0"/>
      <w:sz w:val="24"/>
    </w:rPr>
  </w:style>
  <w:style w:type="paragraph" w:customStyle="1" w:styleId="xl72">
    <w:name w:val="xl72"/>
    <w:basedOn w:val="a"/>
    <w:rsid w:val="006D54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eastAsia="新細明體" w:hAnsi="新細明體" w:cs="新細明體"/>
      <w:kern w:val="0"/>
      <w:sz w:val="24"/>
    </w:rPr>
  </w:style>
  <w:style w:type="paragraph" w:customStyle="1" w:styleId="xl73">
    <w:name w:val="xl73"/>
    <w:basedOn w:val="a"/>
    <w:rsid w:val="006D54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</w:rPr>
  </w:style>
  <w:style w:type="paragraph" w:customStyle="1" w:styleId="xl74">
    <w:name w:val="xl74"/>
    <w:basedOn w:val="a"/>
    <w:rsid w:val="006D54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</w:rPr>
  </w:style>
  <w:style w:type="paragraph" w:customStyle="1" w:styleId="xl75">
    <w:name w:val="xl75"/>
    <w:basedOn w:val="a"/>
    <w:rsid w:val="006D54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新細明體" w:eastAsia="新細明體" w:hAnsi="新細明體" w:cs="新細明體"/>
      <w:kern w:val="0"/>
      <w:sz w:val="24"/>
    </w:rPr>
  </w:style>
  <w:style w:type="paragraph" w:customStyle="1" w:styleId="xl76">
    <w:name w:val="xl76"/>
    <w:basedOn w:val="a"/>
    <w:rsid w:val="006D54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</w:rPr>
  </w:style>
  <w:style w:type="paragraph" w:customStyle="1" w:styleId="xl77">
    <w:name w:val="xl77"/>
    <w:basedOn w:val="a"/>
    <w:rsid w:val="006D54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</w:rPr>
  </w:style>
  <w:style w:type="paragraph" w:customStyle="1" w:styleId="xl78">
    <w:name w:val="xl78"/>
    <w:basedOn w:val="a"/>
    <w:rsid w:val="006D54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新細明體" w:eastAsia="新細明體" w:hAnsi="新細明體" w:cs="新細明體"/>
      <w:kern w:val="0"/>
      <w:sz w:val="24"/>
    </w:rPr>
  </w:style>
  <w:style w:type="paragraph" w:customStyle="1" w:styleId="xl79">
    <w:name w:val="xl79"/>
    <w:basedOn w:val="a"/>
    <w:rsid w:val="006D54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新細明體" w:eastAsia="新細明體" w:hAnsi="新細明體" w:cs="新細明體"/>
      <w:kern w:val="0"/>
      <w:sz w:val="24"/>
    </w:rPr>
  </w:style>
  <w:style w:type="paragraph" w:customStyle="1" w:styleId="xl80">
    <w:name w:val="xl80"/>
    <w:basedOn w:val="a"/>
    <w:rsid w:val="006D54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新細明體" w:eastAsia="新細明體" w:hAnsi="新細明體" w:cs="新細明體"/>
      <w:kern w:val="0"/>
      <w:sz w:val="24"/>
    </w:rPr>
  </w:style>
  <w:style w:type="paragraph" w:customStyle="1" w:styleId="xl81">
    <w:name w:val="xl81"/>
    <w:basedOn w:val="a"/>
    <w:rsid w:val="006D54C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eastAsia="新細明體" w:hAnsi="新細明體" w:cs="新細明體"/>
      <w:kern w:val="0"/>
      <w:sz w:val="24"/>
    </w:rPr>
  </w:style>
  <w:style w:type="paragraph" w:customStyle="1" w:styleId="xl82">
    <w:name w:val="xl82"/>
    <w:basedOn w:val="a"/>
    <w:rsid w:val="006D54C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eastAsia="新細明體" w:hAnsi="新細明體" w:cs="新細明體"/>
      <w:kern w:val="0"/>
      <w:sz w:val="24"/>
    </w:rPr>
  </w:style>
  <w:style w:type="paragraph" w:customStyle="1" w:styleId="affb">
    <w:name w:val="畢表"/>
    <w:basedOn w:val="aff6"/>
    <w:qFormat/>
    <w:rsid w:val="006D54C6"/>
    <w:pPr>
      <w:spacing w:line="240" w:lineRule="atLeast"/>
      <w:jc w:val="center"/>
    </w:pPr>
    <w:rPr>
      <w:sz w:val="24"/>
    </w:rPr>
  </w:style>
  <w:style w:type="character" w:customStyle="1" w:styleId="style12">
    <w:name w:val="style12"/>
    <w:uiPriority w:val="99"/>
    <w:rsid w:val="006D54C6"/>
    <w:rPr>
      <w:rFonts w:cs="Times New Roman"/>
      <w:color w:val="003399"/>
      <w:sz w:val="15"/>
      <w:szCs w:val="15"/>
    </w:rPr>
  </w:style>
  <w:style w:type="paragraph" w:customStyle="1" w:styleId="affc">
    <w:name w:val="評鑑表冊表格"/>
    <w:link w:val="affd"/>
    <w:rsid w:val="006D54C6"/>
    <w:pPr>
      <w:widowControl w:val="0"/>
      <w:spacing w:line="240" w:lineRule="auto"/>
    </w:pPr>
    <w:rPr>
      <w:rFonts w:ascii="Times New Roman" w:eastAsia="標楷體" w:hAnsi="Times New Roman" w:cs="Times New Roman"/>
      <w:szCs w:val="20"/>
    </w:rPr>
  </w:style>
  <w:style w:type="character" w:customStyle="1" w:styleId="affd">
    <w:name w:val="評鑑表冊表格 字元"/>
    <w:link w:val="affc"/>
    <w:rsid w:val="006D54C6"/>
    <w:rPr>
      <w:rFonts w:ascii="Times New Roman" w:eastAsia="標楷體" w:hAnsi="Times New Roman" w:cs="Times New Roman"/>
      <w:szCs w:val="20"/>
    </w:rPr>
  </w:style>
  <w:style w:type="paragraph" w:customStyle="1" w:styleId="affe">
    <w:name w:val="評鑑表冊一、"/>
    <w:basedOn w:val="a"/>
    <w:link w:val="afff"/>
    <w:rsid w:val="006D54C6"/>
    <w:pPr>
      <w:spacing w:before="120" w:line="240" w:lineRule="auto"/>
      <w:ind w:left="631" w:rightChars="10" w:right="24" w:hangingChars="225" w:hanging="631"/>
      <w:outlineLvl w:val="1"/>
    </w:pPr>
    <w:rPr>
      <w:b/>
      <w:szCs w:val="28"/>
      <w:bdr w:val="single" w:sz="4" w:space="0" w:color="auto"/>
      <w:shd w:val="pct15" w:color="auto" w:fill="FFFFFF"/>
    </w:rPr>
  </w:style>
  <w:style w:type="character" w:customStyle="1" w:styleId="afff">
    <w:name w:val="評鑑表冊一、 字元 字元"/>
    <w:link w:val="affe"/>
    <w:rsid w:val="006D54C6"/>
    <w:rPr>
      <w:rFonts w:ascii="Times New Roman" w:eastAsia="標楷體" w:hAnsi="Times New Roman" w:cs="Times New Roman"/>
      <w:b/>
      <w:sz w:val="28"/>
      <w:szCs w:val="28"/>
      <w:bdr w:val="single" w:sz="4" w:space="0" w:color="auto"/>
    </w:rPr>
  </w:style>
  <w:style w:type="paragraph" w:customStyle="1" w:styleId="afff0">
    <w:name w:val="評鑑表冊(一)"/>
    <w:basedOn w:val="affe"/>
    <w:link w:val="afff1"/>
    <w:rsid w:val="006D54C6"/>
    <w:pPr>
      <w:ind w:leftChars="250" w:left="1321" w:rightChars="0" w:right="0" w:hangingChars="300" w:hanging="721"/>
      <w:jc w:val="both"/>
      <w:outlineLvl w:val="3"/>
    </w:pPr>
    <w:rPr>
      <w:rFonts w:ascii="標楷體"/>
      <w:bCs/>
      <w:sz w:val="24"/>
      <w:shd w:val="clear" w:color="auto" w:fill="auto"/>
    </w:rPr>
  </w:style>
  <w:style w:type="character" w:customStyle="1" w:styleId="afff1">
    <w:name w:val="評鑑表冊(一) 字元"/>
    <w:link w:val="afff0"/>
    <w:rsid w:val="006D54C6"/>
    <w:rPr>
      <w:rFonts w:ascii="標楷體" w:eastAsia="標楷體" w:hAnsi="Times New Roman" w:cs="Times New Roman"/>
      <w:b/>
      <w:bCs/>
      <w:szCs w:val="28"/>
      <w:bdr w:val="single" w:sz="4" w:space="0" w:color="auto"/>
    </w:rPr>
  </w:style>
  <w:style w:type="paragraph" w:customStyle="1" w:styleId="17">
    <w:name w:val="評鑑表冊1."/>
    <w:link w:val="18"/>
    <w:rsid w:val="006D54C6"/>
    <w:pPr>
      <w:spacing w:line="400" w:lineRule="exact"/>
      <w:ind w:leftChars="547" w:left="624" w:hangingChars="77" w:hanging="77"/>
      <w:outlineLvl w:val="2"/>
    </w:pPr>
    <w:rPr>
      <w:rFonts w:ascii="Times New Roman" w:eastAsia="標楷體" w:hAnsi="Times New Roman" w:cs="Times New Roman"/>
      <w:szCs w:val="28"/>
    </w:rPr>
  </w:style>
  <w:style w:type="character" w:customStyle="1" w:styleId="18">
    <w:name w:val="評鑑表冊1. 字元 字元"/>
    <w:link w:val="17"/>
    <w:rsid w:val="006D54C6"/>
    <w:rPr>
      <w:rFonts w:ascii="Times New Roman" w:eastAsia="標楷體" w:hAnsi="Times New Roman" w:cs="Times New Roman"/>
      <w:szCs w:val="28"/>
    </w:rPr>
  </w:style>
  <w:style w:type="character" w:customStyle="1" w:styleId="judy">
    <w:name w:val="judy一"/>
    <w:semiHidden/>
    <w:rsid w:val="006D54C6"/>
    <w:rPr>
      <w:rFonts w:ascii="標楷體" w:eastAsia="標楷體" w:hAnsi="標楷體"/>
      <w:b/>
      <w:bCs/>
      <w:color w:val="000000"/>
      <w:sz w:val="28"/>
    </w:rPr>
  </w:style>
  <w:style w:type="paragraph" w:customStyle="1" w:styleId="19">
    <w:name w:val="評鑑表冊(1)"/>
    <w:basedOn w:val="a"/>
    <w:link w:val="1a"/>
    <w:rsid w:val="006D54C6"/>
    <w:pPr>
      <w:spacing w:line="240" w:lineRule="auto"/>
      <w:ind w:leftChars="576" w:left="826" w:hangingChars="250" w:hanging="250"/>
    </w:pPr>
    <w:rPr>
      <w:bCs/>
      <w:kern w:val="16"/>
      <w:sz w:val="24"/>
    </w:rPr>
  </w:style>
  <w:style w:type="character" w:customStyle="1" w:styleId="1a">
    <w:name w:val="評鑑表冊(1) 字元"/>
    <w:link w:val="19"/>
    <w:rsid w:val="006D54C6"/>
    <w:rPr>
      <w:rFonts w:ascii="Times New Roman" w:eastAsia="標楷體" w:hAnsi="Times New Roman" w:cs="Times New Roman"/>
      <w:bCs/>
      <w:kern w:val="16"/>
      <w:szCs w:val="24"/>
    </w:rPr>
  </w:style>
  <w:style w:type="paragraph" w:customStyle="1" w:styleId="afff2">
    <w:name w:val="會議資料說明一"/>
    <w:basedOn w:val="af9"/>
    <w:qFormat/>
    <w:rsid w:val="006D54C6"/>
    <w:pPr>
      <w:widowControl/>
      <w:spacing w:before="60" w:after="60" w:line="480" w:lineRule="exact"/>
      <w:ind w:leftChars="700" w:left="700" w:firstLine="0"/>
      <w:jc w:val="both"/>
      <w:outlineLvl w:val="2"/>
    </w:pPr>
    <w:rPr>
      <w:b w:val="0"/>
      <w:sz w:val="28"/>
    </w:rPr>
  </w:style>
  <w:style w:type="character" w:styleId="afff3">
    <w:name w:val="Emphasis"/>
    <w:qFormat/>
    <w:rsid w:val="006D54C6"/>
    <w:rPr>
      <w:i/>
      <w:iCs/>
    </w:rPr>
  </w:style>
  <w:style w:type="paragraph" w:customStyle="1" w:styleId="1b">
    <w:name w:val="標1"/>
    <w:basedOn w:val="17"/>
    <w:next w:val="a"/>
    <w:link w:val="1c"/>
    <w:autoRedefine/>
    <w:qFormat/>
    <w:rsid w:val="006D54C6"/>
    <w:pPr>
      <w:ind w:leftChars="0" w:left="0" w:firstLineChars="0" w:firstLine="1276"/>
      <w:outlineLvl w:val="9"/>
    </w:pPr>
    <w:rPr>
      <w:szCs w:val="24"/>
    </w:rPr>
  </w:style>
  <w:style w:type="character" w:customStyle="1" w:styleId="1c">
    <w:name w:val="標1 字元"/>
    <w:link w:val="1b"/>
    <w:rsid w:val="006D54C6"/>
    <w:rPr>
      <w:rFonts w:ascii="Times New Roman" w:eastAsia="標楷體" w:hAnsi="Times New Roman" w:cs="Times New Roman"/>
      <w:szCs w:val="24"/>
    </w:rPr>
  </w:style>
  <w:style w:type="paragraph" w:customStyle="1" w:styleId="-">
    <w:name w:val="醫-內文"/>
    <w:basedOn w:val="a"/>
    <w:link w:val="-0"/>
    <w:rsid w:val="006D54C6"/>
    <w:pPr>
      <w:spacing w:beforeLines="50" w:afterLines="50" w:line="360" w:lineRule="auto"/>
      <w:ind w:firstLineChars="200" w:firstLine="200"/>
      <w:jc w:val="both"/>
    </w:pPr>
    <w:rPr>
      <w:rFonts w:eastAsia="新細明體"/>
      <w:b/>
      <w:sz w:val="24"/>
      <w:szCs w:val="20"/>
    </w:rPr>
  </w:style>
  <w:style w:type="character" w:customStyle="1" w:styleId="-0">
    <w:name w:val="醫-內文 字元"/>
    <w:link w:val="-"/>
    <w:rsid w:val="006D54C6"/>
    <w:rPr>
      <w:rFonts w:ascii="Times New Roman" w:eastAsia="新細明體" w:hAnsi="Times New Roman" w:cs="Times New Roman"/>
      <w:b/>
      <w:szCs w:val="20"/>
    </w:rPr>
  </w:style>
  <w:style w:type="paragraph" w:styleId="afff4">
    <w:name w:val="Note Heading"/>
    <w:basedOn w:val="a"/>
    <w:next w:val="a"/>
    <w:link w:val="afff5"/>
    <w:rsid w:val="006D54C6"/>
    <w:pPr>
      <w:spacing w:line="240" w:lineRule="auto"/>
      <w:jc w:val="center"/>
    </w:pPr>
    <w:rPr>
      <w:rFonts w:eastAsia="新細明體"/>
      <w:b/>
      <w:color w:val="000000"/>
      <w:sz w:val="24"/>
      <w:szCs w:val="20"/>
    </w:rPr>
  </w:style>
  <w:style w:type="character" w:customStyle="1" w:styleId="afff5">
    <w:name w:val="註釋標題 字元"/>
    <w:basedOn w:val="a0"/>
    <w:link w:val="afff4"/>
    <w:rsid w:val="006D54C6"/>
    <w:rPr>
      <w:rFonts w:ascii="Times New Roman" w:eastAsia="新細明體" w:hAnsi="Times New Roman" w:cs="Times New Roman"/>
      <w:b/>
      <w:color w:val="000000"/>
      <w:szCs w:val="20"/>
    </w:rPr>
  </w:style>
  <w:style w:type="paragraph" w:styleId="afff6">
    <w:name w:val="Closing"/>
    <w:basedOn w:val="a"/>
    <w:link w:val="afff7"/>
    <w:rsid w:val="006D54C6"/>
    <w:pPr>
      <w:spacing w:line="240" w:lineRule="auto"/>
      <w:ind w:leftChars="1800" w:left="100"/>
    </w:pPr>
    <w:rPr>
      <w:rFonts w:eastAsia="新細明體"/>
      <w:b/>
      <w:color w:val="000000"/>
      <w:sz w:val="24"/>
      <w:szCs w:val="20"/>
    </w:rPr>
  </w:style>
  <w:style w:type="character" w:customStyle="1" w:styleId="afff7">
    <w:name w:val="結語 字元"/>
    <w:basedOn w:val="a0"/>
    <w:link w:val="afff6"/>
    <w:rsid w:val="006D54C6"/>
    <w:rPr>
      <w:rFonts w:ascii="Times New Roman" w:eastAsia="新細明體" w:hAnsi="Times New Roman" w:cs="Times New Roman"/>
      <w:b/>
      <w:color w:val="000000"/>
      <w:szCs w:val="20"/>
    </w:rPr>
  </w:style>
  <w:style w:type="paragraph" w:customStyle="1" w:styleId="afff8">
    <w:name w:val="評鑑表冊大標題"/>
    <w:next w:val="a"/>
    <w:autoRedefine/>
    <w:rsid w:val="006D54C6"/>
    <w:pPr>
      <w:spacing w:afterLines="50" w:line="240" w:lineRule="auto"/>
      <w:outlineLvl w:val="0"/>
    </w:pPr>
    <w:rPr>
      <w:rFonts w:ascii="華康特粗楷體" w:eastAsia="華康特粗楷體" w:hAnsi="Times New Roman" w:cs="Times New Roman"/>
      <w:color w:val="000000"/>
      <w:sz w:val="32"/>
      <w:szCs w:val="32"/>
    </w:rPr>
  </w:style>
  <w:style w:type="paragraph" w:customStyle="1" w:styleId="Default">
    <w:name w:val="Default"/>
    <w:rsid w:val="006D54C6"/>
    <w:pPr>
      <w:widowControl w:val="0"/>
      <w:autoSpaceDE w:val="0"/>
      <w:autoSpaceDN w:val="0"/>
      <w:adjustRightInd w:val="0"/>
      <w:spacing w:line="240" w:lineRule="auto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-1">
    <w:name w:val="評-標(一)內文"/>
    <w:link w:val="-2"/>
    <w:qFormat/>
    <w:rsid w:val="006D54C6"/>
    <w:pPr>
      <w:spacing w:line="440" w:lineRule="exact"/>
      <w:ind w:leftChars="542" w:left="1301" w:firstLineChars="200" w:firstLine="560"/>
      <w:jc w:val="both"/>
    </w:pPr>
    <w:rPr>
      <w:rFonts w:ascii="標楷體" w:eastAsia="標楷體" w:hAnsi="標楷體" w:cs="Times New Roman"/>
      <w:b/>
      <w:bCs/>
      <w:color w:val="000000"/>
      <w:sz w:val="28"/>
      <w:szCs w:val="24"/>
    </w:rPr>
  </w:style>
  <w:style w:type="character" w:customStyle="1" w:styleId="-2">
    <w:name w:val="評-標(一)內文 字元"/>
    <w:link w:val="-1"/>
    <w:rsid w:val="006D54C6"/>
    <w:rPr>
      <w:rFonts w:ascii="標楷體" w:eastAsia="標楷體" w:hAnsi="標楷體" w:cs="Times New Roman"/>
      <w:b/>
      <w:bCs/>
      <w:color w:val="000000"/>
      <w:sz w:val="28"/>
      <w:szCs w:val="24"/>
    </w:rPr>
  </w:style>
  <w:style w:type="paragraph" w:customStyle="1" w:styleId="-10">
    <w:name w:val="評-標1內文"/>
    <w:basedOn w:val="17"/>
    <w:link w:val="-11"/>
    <w:qFormat/>
    <w:rsid w:val="006D54C6"/>
    <w:pPr>
      <w:spacing w:line="440" w:lineRule="exact"/>
      <w:ind w:leftChars="700" w:left="1680" w:firstLineChars="200" w:firstLine="560"/>
      <w:jc w:val="both"/>
      <w:outlineLvl w:val="9"/>
    </w:pPr>
    <w:rPr>
      <w:rFonts w:ascii="標楷體" w:hAnsi="標楷體"/>
      <w:sz w:val="28"/>
      <w:szCs w:val="24"/>
    </w:rPr>
  </w:style>
  <w:style w:type="character" w:customStyle="1" w:styleId="-11">
    <w:name w:val="評-標1內文 字元"/>
    <w:link w:val="-10"/>
    <w:rsid w:val="006D54C6"/>
    <w:rPr>
      <w:rFonts w:ascii="標楷體" w:eastAsia="標楷體" w:hAnsi="標楷體" w:cs="Times New Roman"/>
      <w:sz w:val="28"/>
      <w:szCs w:val="24"/>
    </w:rPr>
  </w:style>
  <w:style w:type="paragraph" w:customStyle="1" w:styleId="-3">
    <w:name w:val="評-標(一)"/>
    <w:next w:val="a"/>
    <w:link w:val="-4"/>
    <w:qFormat/>
    <w:rsid w:val="006D54C6"/>
    <w:pPr>
      <w:spacing w:line="440" w:lineRule="exact"/>
      <w:ind w:leftChars="285" w:left="1244" w:hangingChars="200" w:hanging="560"/>
      <w:jc w:val="both"/>
    </w:pPr>
    <w:rPr>
      <w:rFonts w:ascii="標楷體" w:eastAsia="標楷體" w:hAnsi="標楷體" w:cs="Times New Roman"/>
      <w:b/>
      <w:bCs/>
      <w:color w:val="000000"/>
      <w:sz w:val="28"/>
      <w:szCs w:val="24"/>
    </w:rPr>
  </w:style>
  <w:style w:type="character" w:customStyle="1" w:styleId="-4">
    <w:name w:val="評-標(一) 字元"/>
    <w:link w:val="-3"/>
    <w:rsid w:val="006D54C6"/>
    <w:rPr>
      <w:rFonts w:ascii="標楷體" w:eastAsia="標楷體" w:hAnsi="標楷體" w:cs="Times New Roman"/>
      <w:b/>
      <w:bCs/>
      <w:color w:val="000000"/>
      <w:sz w:val="28"/>
      <w:szCs w:val="24"/>
    </w:rPr>
  </w:style>
  <w:style w:type="paragraph" w:customStyle="1" w:styleId="-12">
    <w:name w:val="評-標1"/>
    <w:basedOn w:val="-3"/>
    <w:next w:val="-10"/>
    <w:link w:val="-13"/>
    <w:qFormat/>
    <w:rsid w:val="006D54C6"/>
    <w:pPr>
      <w:ind w:leftChars="568" w:left="1635" w:hangingChars="97" w:hanging="272"/>
    </w:pPr>
    <w:rPr>
      <w:b w:val="0"/>
      <w:color w:val="auto"/>
      <w:kern w:val="0"/>
    </w:rPr>
  </w:style>
  <w:style w:type="character" w:customStyle="1" w:styleId="-13">
    <w:name w:val="評-標1 字元"/>
    <w:link w:val="-12"/>
    <w:rsid w:val="006D54C6"/>
    <w:rPr>
      <w:rFonts w:ascii="標楷體" w:eastAsia="標楷體" w:hAnsi="標楷體" w:cs="Times New Roman"/>
      <w:bCs/>
      <w:kern w:val="0"/>
      <w:sz w:val="28"/>
      <w:szCs w:val="24"/>
    </w:rPr>
  </w:style>
  <w:style w:type="paragraph" w:customStyle="1" w:styleId="-5">
    <w:name w:val="評-現況"/>
    <w:link w:val="-6"/>
    <w:qFormat/>
    <w:rsid w:val="006D54C6"/>
    <w:pPr>
      <w:spacing w:line="440" w:lineRule="exact"/>
      <w:jc w:val="both"/>
    </w:pPr>
    <w:rPr>
      <w:rFonts w:ascii="標楷體" w:eastAsia="標楷體" w:hAnsi="標楷體" w:cs="Times New Roman"/>
      <w:b/>
      <w:bCs/>
      <w:color w:val="000000"/>
      <w:sz w:val="28"/>
      <w:szCs w:val="28"/>
    </w:rPr>
  </w:style>
  <w:style w:type="character" w:customStyle="1" w:styleId="-6">
    <w:name w:val="評-現況 字元"/>
    <w:link w:val="-5"/>
    <w:rsid w:val="006D54C6"/>
    <w:rPr>
      <w:rFonts w:ascii="標楷體" w:eastAsia="標楷體" w:hAnsi="標楷體" w:cs="Times New Roman"/>
      <w:b/>
      <w:bCs/>
      <w:color w:val="000000"/>
      <w:sz w:val="28"/>
      <w:szCs w:val="28"/>
    </w:rPr>
  </w:style>
  <w:style w:type="paragraph" w:customStyle="1" w:styleId="-14">
    <w:name w:val="評-標(1)"/>
    <w:next w:val="a"/>
    <w:link w:val="-15"/>
    <w:qFormat/>
    <w:rsid w:val="006D54C6"/>
    <w:pPr>
      <w:spacing w:line="440" w:lineRule="exact"/>
      <w:ind w:leftChars="717" w:left="2152" w:hangingChars="154" w:hanging="431"/>
      <w:jc w:val="both"/>
    </w:pPr>
    <w:rPr>
      <w:rFonts w:ascii="標楷體" w:eastAsia="標楷體" w:hAnsi="標楷體" w:cs="Times New Roman"/>
      <w:bCs/>
      <w:sz w:val="28"/>
      <w:szCs w:val="24"/>
    </w:rPr>
  </w:style>
  <w:style w:type="character" w:customStyle="1" w:styleId="-15">
    <w:name w:val="評-標(1) 字元"/>
    <w:link w:val="-14"/>
    <w:rsid w:val="006D54C6"/>
    <w:rPr>
      <w:rFonts w:ascii="標楷體" w:eastAsia="標楷體" w:hAnsi="標楷體" w:cs="Times New Roman"/>
      <w:bCs/>
      <w:sz w:val="28"/>
      <w:szCs w:val="24"/>
    </w:rPr>
  </w:style>
  <w:style w:type="paragraph" w:customStyle="1" w:styleId="1d">
    <w:name w:val="1."/>
    <w:basedOn w:val="a"/>
    <w:rsid w:val="006D54C6"/>
    <w:pPr>
      <w:adjustRightInd w:val="0"/>
      <w:spacing w:line="480" w:lineRule="atLeast"/>
      <w:ind w:left="783" w:hanging="261"/>
      <w:jc w:val="both"/>
      <w:textAlignment w:val="baseline"/>
    </w:pPr>
    <w:rPr>
      <w:kern w:val="0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709</Characters>
  <Application>Microsoft Office Word</Application>
  <DocSecurity>0</DocSecurity>
  <Lines>5</Lines>
  <Paragraphs>1</Paragraphs>
  <ScaleCrop>false</ScaleCrop>
  <Company>Acer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cp:lastPrinted>2016-04-26T02:02:00Z</cp:lastPrinted>
  <dcterms:created xsi:type="dcterms:W3CDTF">2016-04-28T00:50:00Z</dcterms:created>
  <dcterms:modified xsi:type="dcterms:W3CDTF">2016-04-28T00:50:00Z</dcterms:modified>
</cp:coreProperties>
</file>