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5F" w:rsidRDefault="00850CC0">
      <w:pPr>
        <w:spacing w:line="400" w:lineRule="exact"/>
        <w:jc w:val="center"/>
        <w:rPr>
          <w:rFonts w:ascii="華康超明體" w:eastAsia="華康超明體" w:hAnsi="華康超明體"/>
          <w:sz w:val="32"/>
          <w:szCs w:val="32"/>
        </w:rPr>
      </w:pPr>
      <w:r>
        <w:rPr>
          <w:rFonts w:ascii="華康超明體" w:eastAsia="華康超明體" w:hAnsi="華康超明體"/>
          <w:sz w:val="32"/>
          <w:szCs w:val="32"/>
        </w:rPr>
        <w:t>弘光科技大學健康事業管理系</w:t>
      </w:r>
    </w:p>
    <w:p w:rsidR="00C51E5F" w:rsidRDefault="00850CC0">
      <w:pPr>
        <w:spacing w:line="400" w:lineRule="exact"/>
        <w:jc w:val="center"/>
        <w:rPr>
          <w:rFonts w:ascii="華康超明體" w:eastAsia="華康超明體" w:hAnsi="華康超明體"/>
          <w:sz w:val="32"/>
          <w:szCs w:val="32"/>
        </w:rPr>
      </w:pPr>
      <w:r>
        <w:rPr>
          <w:rFonts w:ascii="華康超明體" w:eastAsia="華康超明體" w:hAnsi="華康超明體"/>
          <w:sz w:val="32"/>
          <w:szCs w:val="32"/>
        </w:rPr>
        <w:t>11</w:t>
      </w:r>
      <w:r w:rsidR="005C7F04">
        <w:rPr>
          <w:rFonts w:ascii="華康超明體" w:eastAsia="華康超明體" w:hAnsi="華康超明體" w:hint="eastAsia"/>
          <w:sz w:val="32"/>
          <w:szCs w:val="32"/>
        </w:rPr>
        <w:t>41</w:t>
      </w:r>
      <w:r>
        <w:rPr>
          <w:rFonts w:ascii="華康超明體" w:eastAsia="華康超明體" w:hAnsi="華康超明體"/>
          <w:sz w:val="32"/>
          <w:szCs w:val="32"/>
        </w:rPr>
        <w:t>學期海外實習(越南)申請表</w:t>
      </w:r>
    </w:p>
    <w:p w:rsidR="00C51E5F" w:rsidRDefault="00850CC0">
      <w:pPr>
        <w:pStyle w:val="a3"/>
        <w:numPr>
          <w:ilvl w:val="0"/>
          <w:numId w:val="1"/>
        </w:numPr>
        <w:spacing w:line="480" w:lineRule="exact"/>
        <w:ind w:left="426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實習期間及地點：</w:t>
      </w:r>
    </w:p>
    <w:p w:rsidR="00C51E5F" w:rsidRDefault="00850CC0">
      <w:pPr>
        <w:pStyle w:val="a3"/>
        <w:spacing w:line="480" w:lineRule="exact"/>
        <w:ind w:left="426"/>
      </w:pPr>
      <w:r>
        <w:rPr>
          <w:rFonts w:ascii="標楷體" w:eastAsia="標楷體" w:hAnsi="標楷體"/>
        </w:rPr>
        <w:t>越南：震興醫院</w:t>
      </w:r>
      <w:r>
        <w:rPr>
          <w:rFonts w:ascii="Times New Roman" w:eastAsia="標楷體" w:hAnsi="Times New Roman"/>
        </w:rPr>
        <w:t xml:space="preserve">Hospital of </w:t>
      </w:r>
      <w:proofErr w:type="spellStart"/>
      <w:r>
        <w:rPr>
          <w:rFonts w:ascii="Times New Roman" w:eastAsia="標楷體" w:hAnsi="Times New Roman"/>
        </w:rPr>
        <w:t>Shingmark</w:t>
      </w:r>
      <w:proofErr w:type="spellEnd"/>
      <w:r>
        <w:rPr>
          <w:rFonts w:ascii="Times New Roman" w:eastAsia="標楷體" w:hAnsi="Times New Roman"/>
        </w:rPr>
        <w:t xml:space="preserve"> Medical University Dong </w:t>
      </w:r>
      <w:proofErr w:type="spellStart"/>
      <w:r>
        <w:rPr>
          <w:rFonts w:ascii="Times New Roman" w:eastAsia="標楷體" w:hAnsi="Times New Roman"/>
        </w:rPr>
        <w:t>Nai</w:t>
      </w:r>
      <w:proofErr w:type="spellEnd"/>
      <w:r>
        <w:rPr>
          <w:rFonts w:ascii="標楷體" w:eastAsia="標楷體" w:hAnsi="標楷體"/>
        </w:rPr>
        <w:t>申請資料</w:t>
      </w:r>
    </w:p>
    <w:p w:rsidR="00C51E5F" w:rsidRDefault="00C51E5F">
      <w:pPr>
        <w:pStyle w:val="a3"/>
        <w:spacing w:line="480" w:lineRule="exact"/>
        <w:ind w:left="426"/>
        <w:rPr>
          <w:rFonts w:ascii="標楷體" w:eastAsia="標楷體" w:hAnsi="標楷體"/>
        </w:rPr>
      </w:pPr>
    </w:p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51E5F">
        <w:trPr>
          <w:trHeight w:val="567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E5F" w:rsidRDefault="00850CC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E5F" w:rsidRDefault="00C51E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541E8B" w:rsidRDefault="00541E8B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E5F" w:rsidRDefault="00850CC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E5F" w:rsidRDefault="00C51E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E5F" w:rsidRDefault="00850CC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E5F" w:rsidRDefault="00C51E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E5F">
        <w:trPr>
          <w:trHeight w:val="567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E5F" w:rsidRDefault="00850CC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6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E5F" w:rsidRDefault="00C51E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541E8B" w:rsidRDefault="00541E8B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51E5F">
        <w:trPr>
          <w:trHeight w:val="567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E5F" w:rsidRDefault="00850CC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6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E5F" w:rsidRDefault="00C51E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541E8B" w:rsidRDefault="00541E8B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51E5F">
        <w:trPr>
          <w:trHeight w:val="1134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E5F" w:rsidRDefault="00850CC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甄選</w:t>
            </w:r>
          </w:p>
          <w:p w:rsidR="00C51E5F" w:rsidRDefault="00850CC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6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E5F" w:rsidRDefault="00541E8B">
            <w:pPr>
              <w:pStyle w:val="a3"/>
              <w:numPr>
                <w:ilvl w:val="0"/>
                <w:numId w:val="2"/>
              </w:numPr>
              <w:spacing w:line="480" w:lineRule="exact"/>
              <w:ind w:left="638" w:hanging="142"/>
              <w:jc w:val="both"/>
              <w:rPr>
                <w:rFonts w:ascii="標楷體" w:eastAsia="標楷體" w:hAnsi="標楷體"/>
              </w:rPr>
            </w:pPr>
            <w:r w:rsidRPr="00541E8B">
              <w:rPr>
                <w:rFonts w:ascii="標楷體" w:eastAsia="標楷體" w:hAnsi="標楷體" w:hint="eastAsia"/>
              </w:rPr>
              <w:t>適合對象：健康事業管理系(所) 、護理系(所)、物理治療系、營養系(所)、語言治療與聽力學系、老人福利與長期照顧事業系(所)、國際溝通英語系之「研究生」或「大二(含)以上」同學</w:t>
            </w:r>
          </w:p>
          <w:p w:rsidR="00C51E5F" w:rsidRDefault="00850CC0">
            <w:pPr>
              <w:pStyle w:val="a3"/>
              <w:numPr>
                <w:ilvl w:val="0"/>
                <w:numId w:val="2"/>
              </w:numPr>
              <w:spacing w:line="480" w:lineRule="exact"/>
              <w:ind w:left="638" w:hanging="1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公費補助金額，須待教育部核定後再予公告</w:t>
            </w:r>
          </w:p>
        </w:tc>
      </w:tr>
      <w:tr w:rsidR="00C51E5F">
        <w:trPr>
          <w:trHeight w:val="3118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E5F" w:rsidRDefault="00C51E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E5F" w:rsidRDefault="00850CC0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</w:rPr>
              <w:t>繳交資料：</w:t>
            </w:r>
          </w:p>
          <w:p w:rsidR="00C51E5F" w:rsidRDefault="00850CC0">
            <w:pPr>
              <w:pStyle w:val="a3"/>
              <w:numPr>
                <w:ilvl w:val="0"/>
                <w:numId w:val="3"/>
              </w:numPr>
              <w:spacing w:line="480" w:lineRule="exact"/>
              <w:ind w:left="638" w:hanging="142"/>
              <w:jc w:val="both"/>
            </w:pPr>
            <w:bookmarkStart w:id="1" w:name="_Hlk107656923"/>
            <w:r>
              <w:rPr>
                <w:rFonts w:ascii="標楷體" w:eastAsia="標楷體" w:hAnsi="標楷體"/>
              </w:rPr>
              <w:t>□海外實習申請表</w:t>
            </w:r>
          </w:p>
          <w:p w:rsidR="00C51E5F" w:rsidRDefault="00850CC0">
            <w:pPr>
              <w:pStyle w:val="a3"/>
              <w:numPr>
                <w:ilvl w:val="0"/>
                <w:numId w:val="3"/>
              </w:numPr>
              <w:spacing w:line="480" w:lineRule="exact"/>
              <w:ind w:left="638" w:hanging="1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□海外實習家長同意書</w:t>
            </w:r>
          </w:p>
          <w:p w:rsidR="00C51E5F" w:rsidRDefault="00850CC0">
            <w:pPr>
              <w:pStyle w:val="a3"/>
              <w:numPr>
                <w:ilvl w:val="0"/>
                <w:numId w:val="3"/>
              </w:numPr>
              <w:spacing w:line="480" w:lineRule="exact"/>
              <w:ind w:left="638" w:hanging="1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□英文檢定成績單(如</w:t>
            </w:r>
            <w:proofErr w:type="gramStart"/>
            <w:r>
              <w:rPr>
                <w:rFonts w:ascii="標楷體" w:eastAsia="標楷體" w:hAnsi="標楷體"/>
              </w:rPr>
              <w:t>有附英檢</w:t>
            </w:r>
            <w:proofErr w:type="gramEnd"/>
            <w:r>
              <w:rPr>
                <w:rFonts w:ascii="標楷體" w:eastAsia="標楷體" w:hAnsi="標楷體"/>
              </w:rPr>
              <w:t>成績單者，面試可酌予加分)</w:t>
            </w:r>
            <w:bookmarkEnd w:id="1"/>
          </w:p>
        </w:tc>
      </w:tr>
    </w:tbl>
    <w:p w:rsidR="00C51E5F" w:rsidRDefault="00C51E5F">
      <w:pPr>
        <w:jc w:val="right"/>
        <w:rPr>
          <w:rFonts w:ascii="標楷體" w:eastAsia="標楷體" w:hAnsi="標楷體"/>
        </w:rPr>
      </w:pPr>
    </w:p>
    <w:p w:rsidR="00C51E5F" w:rsidRDefault="00C51E5F">
      <w:pPr>
        <w:jc w:val="right"/>
        <w:rPr>
          <w:rFonts w:ascii="標楷體" w:eastAsia="標楷體" w:hAnsi="標楷體"/>
        </w:rPr>
      </w:pPr>
    </w:p>
    <w:p w:rsidR="00C51E5F" w:rsidRDefault="00850CC0">
      <w:pPr>
        <w:jc w:val="right"/>
      </w:pPr>
      <w:r>
        <w:rPr>
          <w:rFonts w:ascii="標楷體" w:eastAsia="標楷體" w:hAnsi="標楷體"/>
        </w:rPr>
        <w:t>收件日期：11</w:t>
      </w:r>
      <w:r w:rsidR="005C7F0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年＿＿＿月＿＿＿日</w:t>
      </w:r>
    </w:p>
    <w:sectPr w:rsidR="00C51E5F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713" w:rsidRDefault="00780713">
      <w:r>
        <w:separator/>
      </w:r>
    </w:p>
  </w:endnote>
  <w:endnote w:type="continuationSeparator" w:id="0">
    <w:p w:rsidR="00780713" w:rsidRDefault="0078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713" w:rsidRDefault="00780713">
      <w:r>
        <w:rPr>
          <w:color w:val="000000"/>
        </w:rPr>
        <w:separator/>
      </w:r>
    </w:p>
  </w:footnote>
  <w:footnote w:type="continuationSeparator" w:id="0">
    <w:p w:rsidR="00780713" w:rsidRDefault="0078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B25D5"/>
    <w:multiLevelType w:val="multilevel"/>
    <w:tmpl w:val="4A646EDC"/>
    <w:lvl w:ilvl="0">
      <w:start w:val="1"/>
      <w:numFmt w:val="taiwaneseCountingThousand"/>
      <w:lvlText w:val="%1、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E70FA2"/>
    <w:multiLevelType w:val="multilevel"/>
    <w:tmpl w:val="DBC6F0FA"/>
    <w:lvl w:ilvl="0">
      <w:start w:val="1"/>
      <w:numFmt w:val="taiwaneseCountingThousand"/>
      <w:lvlText w:val="%1、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4F49D0"/>
    <w:multiLevelType w:val="multilevel"/>
    <w:tmpl w:val="CB5C2A64"/>
    <w:lvl w:ilvl="0">
      <w:start w:val="1"/>
      <w:numFmt w:val="taiwaneseCountingThousand"/>
      <w:lvlText w:val="%1、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5F"/>
    <w:rsid w:val="00541E8B"/>
    <w:rsid w:val="005C7F04"/>
    <w:rsid w:val="00780713"/>
    <w:rsid w:val="00850CC0"/>
    <w:rsid w:val="00C5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FE8E6"/>
  <w15:docId w15:val="{A494CD2D-C499-47E3-9966-549006E1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az851126az</dc:creator>
  <dc:description/>
  <cp:lastModifiedBy>timo220425</cp:lastModifiedBy>
  <cp:revision>2</cp:revision>
  <dcterms:created xsi:type="dcterms:W3CDTF">2025-04-02T06:19:00Z</dcterms:created>
  <dcterms:modified xsi:type="dcterms:W3CDTF">2025-04-02T06:19:00Z</dcterms:modified>
</cp:coreProperties>
</file>